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ED" w:rsidRDefault="00387AAB" w:rsidP="00596E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25533" cy="1073426"/>
            <wp:effectExtent l="0" t="0" r="0" b="0"/>
            <wp:docPr id="3" name="Рисунок 3" descr="http://www.donland.ru/Data/Sites/1/media/about/symbol/%D0%B3%D0%B5%D1%80%D0%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land.ru/Data/Sites/1/media/about/symbol/%D0%B3%D0%B5%D1%80%D0%B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13" cy="107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DDF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DF4527" w:rsidRDefault="00387AAB" w:rsidP="00660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</w:t>
      </w:r>
      <w:r w:rsidR="00596E4E">
        <w:rPr>
          <w:rFonts w:ascii="Times New Roman" w:hAnsi="Times New Roman"/>
          <w:b/>
          <w:sz w:val="28"/>
          <w:szCs w:val="28"/>
        </w:rPr>
        <w:t>ПО ФИЗИЧЕСКОЙ КУЛЬТУРЕ И СПОРТУ</w:t>
      </w:r>
      <w:r>
        <w:rPr>
          <w:rFonts w:ascii="Times New Roman" w:hAnsi="Times New Roman"/>
          <w:b/>
          <w:sz w:val="28"/>
          <w:szCs w:val="28"/>
        </w:rPr>
        <w:t xml:space="preserve"> РОСТОВСКОЙ ОБЛАСТИ</w:t>
      </w:r>
    </w:p>
    <w:p w:rsidR="006469D1" w:rsidRPr="006469D1" w:rsidRDefault="006469D1" w:rsidP="00660651">
      <w:pPr>
        <w:spacing w:after="0" w:line="240" w:lineRule="auto"/>
        <w:jc w:val="center"/>
        <w:rPr>
          <w:rFonts w:ascii="Times New Roman" w:hAnsi="Times New Roman"/>
          <w:b/>
          <w:sz w:val="8"/>
          <w:szCs w:val="28"/>
        </w:rPr>
      </w:pPr>
    </w:p>
    <w:p w:rsidR="00EB5479" w:rsidRDefault="00696D03" w:rsidP="00E07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D03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EB5479" w:rsidRPr="00696D03">
        <w:rPr>
          <w:rFonts w:ascii="Times New Roman" w:hAnsi="Times New Roman"/>
          <w:b/>
          <w:sz w:val="24"/>
          <w:szCs w:val="24"/>
        </w:rPr>
        <w:t>БЮДЖЕТНОЕ УЧРЕЖДЕНИЕ РОСТОВСКОЙ</w:t>
      </w:r>
      <w:r w:rsidRPr="00696D03">
        <w:rPr>
          <w:rFonts w:ascii="Times New Roman" w:hAnsi="Times New Roman"/>
          <w:b/>
          <w:sz w:val="24"/>
          <w:szCs w:val="24"/>
        </w:rPr>
        <w:t xml:space="preserve"> ОБЛАСТИ «СПОРТИВНАЯ ШКОЛА ОЛИМПИЙСКОГО РЕЗЕРВА №</w:t>
      </w:r>
      <w:r w:rsidR="001E54CD">
        <w:rPr>
          <w:rFonts w:ascii="Times New Roman" w:hAnsi="Times New Roman"/>
          <w:b/>
          <w:sz w:val="24"/>
          <w:szCs w:val="24"/>
        </w:rPr>
        <w:t xml:space="preserve"> </w:t>
      </w:r>
      <w:r w:rsidRPr="00696D03">
        <w:rPr>
          <w:rFonts w:ascii="Times New Roman" w:hAnsi="Times New Roman"/>
          <w:b/>
          <w:sz w:val="24"/>
          <w:szCs w:val="24"/>
        </w:rPr>
        <w:t xml:space="preserve">15 </w:t>
      </w:r>
    </w:p>
    <w:p w:rsidR="00596E4E" w:rsidRDefault="00AC585D" w:rsidP="00E07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FFF">
        <w:rPr>
          <w:rFonts w:ascii="Times New Roman" w:hAnsi="Times New Roman"/>
          <w:b/>
          <w:sz w:val="24"/>
          <w:szCs w:val="24"/>
        </w:rPr>
        <w:t>им</w:t>
      </w:r>
      <w:r w:rsidR="00696D03" w:rsidRPr="00696D03">
        <w:rPr>
          <w:rFonts w:ascii="Times New Roman" w:hAnsi="Times New Roman"/>
          <w:b/>
          <w:sz w:val="24"/>
          <w:szCs w:val="24"/>
        </w:rPr>
        <w:t>. В.И. АЛЕКСЕЕВА»</w:t>
      </w:r>
    </w:p>
    <w:p w:rsidR="00596E4E" w:rsidRDefault="00596E4E" w:rsidP="00E07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6AA" w:rsidRPr="00822AA2" w:rsidRDefault="00E076AA" w:rsidP="00660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3747"/>
      </w:tblGrid>
      <w:tr w:rsidR="00BC5135" w:rsidRPr="00822AA2" w:rsidTr="007B5E93">
        <w:tc>
          <w:tcPr>
            <w:tcW w:w="5495" w:type="dxa"/>
          </w:tcPr>
          <w:p w:rsidR="00BC5135" w:rsidRPr="007B2EB3" w:rsidRDefault="00BC5135" w:rsidP="00EB5479">
            <w:pPr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7B5E93" w:rsidRPr="007B2EB3" w:rsidRDefault="007B5E93" w:rsidP="00660651">
            <w:pPr>
              <w:rPr>
                <w:rFonts w:ascii="Times New Roman" w:hAnsi="Times New Roman"/>
                <w:b/>
              </w:rPr>
            </w:pPr>
            <w:r w:rsidRPr="007B2EB3">
              <w:rPr>
                <w:rFonts w:ascii="Times New Roman" w:hAnsi="Times New Roman"/>
                <w:b/>
              </w:rPr>
              <w:t>УТВЕРЖДАЮ</w:t>
            </w:r>
          </w:p>
          <w:p w:rsidR="00387AAB" w:rsidRDefault="007B5E93" w:rsidP="00660651">
            <w:pPr>
              <w:rPr>
                <w:rFonts w:ascii="Times New Roman" w:hAnsi="Times New Roman"/>
              </w:rPr>
            </w:pPr>
            <w:r w:rsidRPr="007B2EB3">
              <w:rPr>
                <w:rFonts w:ascii="Times New Roman" w:hAnsi="Times New Roman"/>
              </w:rPr>
              <w:t>Директор Г</w:t>
            </w:r>
            <w:r w:rsidR="00387AAB">
              <w:rPr>
                <w:rFonts w:ascii="Times New Roman" w:hAnsi="Times New Roman"/>
              </w:rPr>
              <w:t>БУ</w:t>
            </w:r>
            <w:r w:rsidR="00E076AA">
              <w:rPr>
                <w:rFonts w:ascii="Times New Roman" w:hAnsi="Times New Roman"/>
              </w:rPr>
              <w:t xml:space="preserve"> </w:t>
            </w:r>
            <w:r w:rsidR="00387AAB" w:rsidRPr="00C41FFF">
              <w:rPr>
                <w:rFonts w:ascii="Times New Roman" w:hAnsi="Times New Roman"/>
              </w:rPr>
              <w:t>Р</w:t>
            </w:r>
            <w:r w:rsidR="00AC585D" w:rsidRPr="00C41FFF">
              <w:rPr>
                <w:rFonts w:ascii="Times New Roman" w:hAnsi="Times New Roman"/>
              </w:rPr>
              <w:t>О</w:t>
            </w:r>
            <w:r w:rsidR="00387AAB">
              <w:rPr>
                <w:rFonts w:ascii="Times New Roman" w:hAnsi="Times New Roman"/>
              </w:rPr>
              <w:t xml:space="preserve"> </w:t>
            </w:r>
            <w:r w:rsidRPr="007B2EB3">
              <w:rPr>
                <w:rFonts w:ascii="Times New Roman" w:hAnsi="Times New Roman"/>
              </w:rPr>
              <w:t>«</w:t>
            </w:r>
            <w:r w:rsidR="00387AAB">
              <w:rPr>
                <w:rFonts w:ascii="Times New Roman" w:hAnsi="Times New Roman"/>
              </w:rPr>
              <w:t xml:space="preserve">СШОР № 15 </w:t>
            </w:r>
          </w:p>
          <w:p w:rsidR="007B5E93" w:rsidRPr="007B2EB3" w:rsidRDefault="00387AAB" w:rsidP="00660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В.И. Алексеева</w:t>
            </w:r>
            <w:r w:rsidR="007B5E93" w:rsidRPr="007B2EB3">
              <w:rPr>
                <w:rFonts w:ascii="Times New Roman" w:hAnsi="Times New Roman"/>
              </w:rPr>
              <w:t>»</w:t>
            </w:r>
          </w:p>
          <w:p w:rsidR="007B5E93" w:rsidRPr="007B2EB3" w:rsidRDefault="007B5E93" w:rsidP="00660651">
            <w:pPr>
              <w:rPr>
                <w:rFonts w:ascii="Times New Roman" w:hAnsi="Times New Roman"/>
              </w:rPr>
            </w:pPr>
            <w:r w:rsidRPr="007B2EB3">
              <w:rPr>
                <w:rFonts w:ascii="Times New Roman" w:hAnsi="Times New Roman"/>
              </w:rPr>
              <w:t xml:space="preserve">______________ </w:t>
            </w:r>
            <w:r w:rsidR="00672207">
              <w:rPr>
                <w:rFonts w:ascii="Times New Roman" w:hAnsi="Times New Roman"/>
              </w:rPr>
              <w:t>Г.В. Бессонов</w:t>
            </w:r>
          </w:p>
          <w:p w:rsidR="00ED49A1" w:rsidRPr="007B2EB3" w:rsidRDefault="007B5E93" w:rsidP="00545302">
            <w:pPr>
              <w:rPr>
                <w:rFonts w:ascii="Times New Roman" w:hAnsi="Times New Roman"/>
              </w:rPr>
            </w:pPr>
            <w:r w:rsidRPr="007B2EB3">
              <w:rPr>
                <w:rFonts w:ascii="Times New Roman" w:hAnsi="Times New Roman"/>
              </w:rPr>
              <w:t>«____»______________ 201</w:t>
            </w:r>
            <w:r w:rsidR="00545302">
              <w:rPr>
                <w:rFonts w:ascii="Times New Roman" w:hAnsi="Times New Roman"/>
              </w:rPr>
              <w:t>6</w:t>
            </w:r>
            <w:r w:rsidRPr="007B2EB3">
              <w:rPr>
                <w:rFonts w:ascii="Times New Roman" w:hAnsi="Times New Roman"/>
              </w:rPr>
              <w:t xml:space="preserve"> г.</w:t>
            </w:r>
          </w:p>
        </w:tc>
      </w:tr>
    </w:tbl>
    <w:p w:rsidR="00596E4E" w:rsidRDefault="00596E4E" w:rsidP="00660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4E5" w:rsidRDefault="00E076AA" w:rsidP="00C5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E076AA" w:rsidRPr="007E0D9F" w:rsidRDefault="00E076AA" w:rsidP="00C5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спортивной подготовки по виду спорта </w:t>
      </w:r>
      <w:r w:rsidR="002368E9">
        <w:rPr>
          <w:rFonts w:ascii="Times New Roman" w:hAnsi="Times New Roman"/>
          <w:b/>
          <w:sz w:val="28"/>
          <w:szCs w:val="28"/>
        </w:rPr>
        <w:t>греко-римская борьба</w:t>
      </w:r>
    </w:p>
    <w:p w:rsidR="009743C6" w:rsidRPr="007E0D9F" w:rsidRDefault="00672207" w:rsidP="00C5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207">
        <w:rPr>
          <w:rFonts w:ascii="Times New Roman" w:hAnsi="Times New Roman"/>
          <w:b/>
          <w:sz w:val="28"/>
          <w:szCs w:val="28"/>
        </w:rPr>
        <w:t>Государственно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72207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72207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72207">
        <w:rPr>
          <w:rFonts w:ascii="Times New Roman" w:hAnsi="Times New Roman"/>
          <w:b/>
          <w:sz w:val="28"/>
          <w:szCs w:val="28"/>
        </w:rPr>
        <w:t xml:space="preserve"> Ростовской области «С</w:t>
      </w:r>
      <w:r w:rsidR="00AC585D">
        <w:rPr>
          <w:rFonts w:ascii="Times New Roman" w:hAnsi="Times New Roman"/>
          <w:b/>
          <w:sz w:val="28"/>
          <w:szCs w:val="28"/>
        </w:rPr>
        <w:t xml:space="preserve">портивная школа олимпийского </w:t>
      </w:r>
      <w:r w:rsidR="00AC585D" w:rsidRPr="00C41FFF">
        <w:rPr>
          <w:rFonts w:ascii="Times New Roman" w:hAnsi="Times New Roman"/>
          <w:b/>
          <w:sz w:val="28"/>
          <w:szCs w:val="28"/>
        </w:rPr>
        <w:t>р</w:t>
      </w:r>
      <w:r w:rsidRPr="00672207">
        <w:rPr>
          <w:rFonts w:ascii="Times New Roman" w:hAnsi="Times New Roman"/>
          <w:b/>
          <w:sz w:val="28"/>
          <w:szCs w:val="28"/>
        </w:rPr>
        <w:t>езерва №15 им. В.И. Алексеева»</w:t>
      </w:r>
    </w:p>
    <w:p w:rsidR="00E64C44" w:rsidRDefault="00E64C44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672207" w:rsidRDefault="00672207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</w:p>
    <w:p w:rsidR="00E64C44" w:rsidRPr="001E54CD" w:rsidRDefault="00E64C44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1E54CD">
        <w:rPr>
          <w:rFonts w:ascii="Times New Roman" w:hAnsi="Times New Roman"/>
          <w:sz w:val="28"/>
          <w:szCs w:val="28"/>
        </w:rPr>
        <w:t>Программа разработана на основании</w:t>
      </w:r>
      <w:r w:rsidR="001E54CD">
        <w:rPr>
          <w:rFonts w:ascii="Times New Roman" w:hAnsi="Times New Roman"/>
          <w:sz w:val="28"/>
          <w:szCs w:val="28"/>
        </w:rPr>
        <w:t xml:space="preserve"> ф</w:t>
      </w:r>
      <w:r w:rsidRPr="001E54CD">
        <w:rPr>
          <w:rFonts w:ascii="Times New Roman" w:hAnsi="Times New Roman"/>
          <w:sz w:val="28"/>
          <w:szCs w:val="28"/>
        </w:rPr>
        <w:t xml:space="preserve">едерального стандарта спортивной подготовки по виду спорта </w:t>
      </w:r>
      <w:r w:rsidR="00015A92">
        <w:rPr>
          <w:rFonts w:ascii="Times New Roman" w:hAnsi="Times New Roman"/>
          <w:sz w:val="28"/>
          <w:szCs w:val="28"/>
        </w:rPr>
        <w:t>спортивная борьба</w:t>
      </w:r>
      <w:r w:rsidRPr="001E54CD">
        <w:rPr>
          <w:rFonts w:ascii="Times New Roman" w:hAnsi="Times New Roman"/>
          <w:sz w:val="28"/>
          <w:szCs w:val="28"/>
        </w:rPr>
        <w:t xml:space="preserve">, утвержденного приказом Министерства спорта Российской Федерации </w:t>
      </w:r>
      <w:r w:rsidR="00672207" w:rsidRPr="001E54CD">
        <w:rPr>
          <w:rFonts w:ascii="Times New Roman" w:hAnsi="Times New Roman"/>
          <w:sz w:val="28"/>
          <w:szCs w:val="28"/>
        </w:rPr>
        <w:t xml:space="preserve">от </w:t>
      </w:r>
      <w:r w:rsidR="002368E9">
        <w:rPr>
          <w:rFonts w:ascii="Times New Roman" w:hAnsi="Times New Roman"/>
          <w:sz w:val="28"/>
          <w:szCs w:val="28"/>
        </w:rPr>
        <w:t>27</w:t>
      </w:r>
      <w:r w:rsidR="00672207" w:rsidRPr="001E54CD">
        <w:rPr>
          <w:rFonts w:ascii="Times New Roman" w:hAnsi="Times New Roman"/>
          <w:sz w:val="28"/>
          <w:szCs w:val="28"/>
        </w:rPr>
        <w:t xml:space="preserve"> </w:t>
      </w:r>
      <w:r w:rsidR="002368E9">
        <w:rPr>
          <w:rFonts w:ascii="Times New Roman" w:hAnsi="Times New Roman"/>
          <w:sz w:val="28"/>
          <w:szCs w:val="28"/>
        </w:rPr>
        <w:t>марта</w:t>
      </w:r>
      <w:r w:rsidR="00672207" w:rsidRPr="001E54CD">
        <w:rPr>
          <w:rFonts w:ascii="Times New Roman" w:hAnsi="Times New Roman"/>
          <w:sz w:val="28"/>
          <w:szCs w:val="28"/>
        </w:rPr>
        <w:t xml:space="preserve">   201</w:t>
      </w:r>
      <w:r w:rsidR="002368E9">
        <w:rPr>
          <w:rFonts w:ascii="Times New Roman" w:hAnsi="Times New Roman"/>
          <w:sz w:val="28"/>
          <w:szCs w:val="28"/>
        </w:rPr>
        <w:t>3</w:t>
      </w:r>
      <w:r w:rsidR="00672207" w:rsidRPr="001E54CD">
        <w:rPr>
          <w:rFonts w:ascii="Times New Roman" w:hAnsi="Times New Roman"/>
          <w:sz w:val="28"/>
          <w:szCs w:val="28"/>
        </w:rPr>
        <w:t xml:space="preserve"> г. № </w:t>
      </w:r>
      <w:r w:rsidR="00C82C1E">
        <w:rPr>
          <w:rFonts w:ascii="Times New Roman" w:hAnsi="Times New Roman"/>
          <w:sz w:val="28"/>
          <w:szCs w:val="28"/>
        </w:rPr>
        <w:t>1</w:t>
      </w:r>
      <w:r w:rsidR="002368E9">
        <w:rPr>
          <w:rFonts w:ascii="Times New Roman" w:hAnsi="Times New Roman"/>
          <w:sz w:val="28"/>
          <w:szCs w:val="28"/>
        </w:rPr>
        <w:t>45</w:t>
      </w:r>
    </w:p>
    <w:p w:rsidR="00E64C44" w:rsidRPr="00023BF4" w:rsidRDefault="00E64C44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44" w:rsidRPr="001E54CD" w:rsidRDefault="00E64C44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CD">
        <w:rPr>
          <w:rFonts w:ascii="Times New Roman" w:hAnsi="Times New Roman"/>
          <w:sz w:val="28"/>
          <w:szCs w:val="28"/>
        </w:rPr>
        <w:t>Срок реализации программы на этапах</w:t>
      </w:r>
      <w:r w:rsidR="00E16BE9">
        <w:rPr>
          <w:rFonts w:ascii="Times New Roman" w:hAnsi="Times New Roman"/>
          <w:sz w:val="28"/>
          <w:szCs w:val="28"/>
        </w:rPr>
        <w:t xml:space="preserve"> (для лиц в возрасте 10-</w:t>
      </w:r>
      <w:r w:rsidR="00C82C1E">
        <w:rPr>
          <w:rFonts w:ascii="Times New Roman" w:hAnsi="Times New Roman"/>
          <w:sz w:val="28"/>
          <w:szCs w:val="28"/>
        </w:rPr>
        <w:t>21 года</w:t>
      </w:r>
      <w:r w:rsidR="00E16BE9">
        <w:rPr>
          <w:rFonts w:ascii="Times New Roman" w:hAnsi="Times New Roman"/>
          <w:sz w:val="28"/>
          <w:szCs w:val="28"/>
        </w:rPr>
        <w:t>)</w:t>
      </w:r>
      <w:r w:rsidRPr="001E54CD">
        <w:rPr>
          <w:rFonts w:ascii="Times New Roman" w:hAnsi="Times New Roman"/>
          <w:sz w:val="28"/>
          <w:szCs w:val="28"/>
        </w:rPr>
        <w:t>:</w:t>
      </w:r>
    </w:p>
    <w:p w:rsidR="00672207" w:rsidRPr="001E54CD" w:rsidRDefault="00E64C44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CD">
        <w:rPr>
          <w:rFonts w:ascii="Times New Roman" w:hAnsi="Times New Roman"/>
          <w:sz w:val="28"/>
          <w:szCs w:val="28"/>
        </w:rPr>
        <w:t xml:space="preserve">- </w:t>
      </w:r>
      <w:r w:rsidR="00672207" w:rsidRPr="001E54CD">
        <w:rPr>
          <w:rFonts w:ascii="Times New Roman" w:hAnsi="Times New Roman"/>
          <w:sz w:val="28"/>
          <w:szCs w:val="28"/>
        </w:rPr>
        <w:t xml:space="preserve">начальной подготовки – </w:t>
      </w:r>
      <w:r w:rsidR="0078448D">
        <w:rPr>
          <w:rFonts w:ascii="Times New Roman" w:hAnsi="Times New Roman"/>
          <w:sz w:val="28"/>
          <w:szCs w:val="28"/>
        </w:rPr>
        <w:t>3</w:t>
      </w:r>
      <w:r w:rsidR="00672207" w:rsidRPr="001E54CD">
        <w:rPr>
          <w:rFonts w:ascii="Times New Roman" w:hAnsi="Times New Roman"/>
          <w:sz w:val="28"/>
          <w:szCs w:val="28"/>
        </w:rPr>
        <w:t xml:space="preserve"> года;</w:t>
      </w:r>
    </w:p>
    <w:p w:rsidR="00672207" w:rsidRPr="001E54CD" w:rsidRDefault="00672207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CD">
        <w:rPr>
          <w:rFonts w:ascii="Times New Roman" w:hAnsi="Times New Roman"/>
          <w:sz w:val="28"/>
          <w:szCs w:val="28"/>
        </w:rPr>
        <w:t xml:space="preserve">- тренировочном – </w:t>
      </w:r>
      <w:r w:rsidR="0078448D">
        <w:rPr>
          <w:rFonts w:ascii="Times New Roman" w:hAnsi="Times New Roman"/>
          <w:sz w:val="28"/>
          <w:szCs w:val="28"/>
        </w:rPr>
        <w:t>4</w:t>
      </w:r>
      <w:r w:rsidR="00EE60D3">
        <w:rPr>
          <w:rFonts w:ascii="Times New Roman" w:hAnsi="Times New Roman"/>
          <w:sz w:val="28"/>
          <w:szCs w:val="28"/>
        </w:rPr>
        <w:t xml:space="preserve"> лет</w:t>
      </w:r>
      <w:r w:rsidRPr="001E54CD">
        <w:rPr>
          <w:rFonts w:ascii="Times New Roman" w:hAnsi="Times New Roman"/>
          <w:sz w:val="28"/>
          <w:szCs w:val="28"/>
        </w:rPr>
        <w:t>;</w:t>
      </w:r>
    </w:p>
    <w:p w:rsidR="00E64C44" w:rsidRDefault="00672207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4CD">
        <w:rPr>
          <w:rFonts w:ascii="Times New Roman" w:hAnsi="Times New Roman"/>
          <w:sz w:val="28"/>
          <w:szCs w:val="28"/>
        </w:rPr>
        <w:t xml:space="preserve">- </w:t>
      </w:r>
      <w:r w:rsidR="00E64C44" w:rsidRPr="001E54CD">
        <w:rPr>
          <w:rFonts w:ascii="Times New Roman" w:hAnsi="Times New Roman"/>
          <w:sz w:val="28"/>
          <w:szCs w:val="28"/>
        </w:rPr>
        <w:t xml:space="preserve">совершенствования спортивного мастерства – </w:t>
      </w:r>
      <w:r w:rsidR="00545302">
        <w:rPr>
          <w:rFonts w:ascii="Times New Roman" w:hAnsi="Times New Roman"/>
          <w:sz w:val="28"/>
          <w:szCs w:val="28"/>
        </w:rPr>
        <w:t>без ограничений;</w:t>
      </w:r>
    </w:p>
    <w:p w:rsidR="00545302" w:rsidRPr="001E54CD" w:rsidRDefault="00545302" w:rsidP="00E64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высшего спортивного мастерства – без ограничений.</w:t>
      </w:r>
    </w:p>
    <w:p w:rsidR="007B2EB3" w:rsidRDefault="007B2EB3" w:rsidP="00E07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1F7D" w:rsidRDefault="00771F7D" w:rsidP="00E07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4CD" w:rsidRDefault="001E54CD" w:rsidP="00E07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4CD" w:rsidRDefault="001E54CD" w:rsidP="00E07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207" w:rsidRDefault="00672207" w:rsidP="006606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76AA" w:rsidRDefault="00E076AA" w:rsidP="00660651">
      <w:pPr>
        <w:spacing w:after="0" w:line="240" w:lineRule="auto"/>
        <w:jc w:val="center"/>
        <w:rPr>
          <w:rFonts w:ascii="Times New Roman" w:hAnsi="Times New Roman"/>
          <w:b/>
        </w:rPr>
      </w:pPr>
      <w:r w:rsidRPr="00E076AA">
        <w:rPr>
          <w:rFonts w:ascii="Times New Roman" w:hAnsi="Times New Roman"/>
          <w:b/>
        </w:rPr>
        <w:t>Р</w:t>
      </w:r>
      <w:r w:rsidR="00672207">
        <w:rPr>
          <w:rFonts w:ascii="Times New Roman" w:hAnsi="Times New Roman"/>
          <w:b/>
        </w:rPr>
        <w:t>ОСТОВСКАЯ ОБЛАСТЬ</w:t>
      </w:r>
      <w:r w:rsidRPr="00E076AA">
        <w:rPr>
          <w:rFonts w:ascii="Times New Roman" w:hAnsi="Times New Roman"/>
          <w:b/>
        </w:rPr>
        <w:t xml:space="preserve">, </w:t>
      </w:r>
    </w:p>
    <w:p w:rsidR="00DF4527" w:rsidRPr="003B76C9" w:rsidRDefault="00EB5479" w:rsidP="00660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г</w:t>
      </w:r>
      <w:r w:rsidR="00672207">
        <w:rPr>
          <w:rFonts w:ascii="Times New Roman" w:hAnsi="Times New Roman"/>
          <w:b/>
        </w:rPr>
        <w:t>. ШАХТЫ</w:t>
      </w:r>
      <w:r w:rsidR="00C97AB8">
        <w:rPr>
          <w:rFonts w:ascii="Times New Roman" w:hAnsi="Times New Roman"/>
          <w:b/>
        </w:rPr>
        <w:t>,</w:t>
      </w:r>
      <w:r w:rsidR="004844E5" w:rsidRPr="007B2EB3">
        <w:rPr>
          <w:rFonts w:ascii="Times New Roman" w:hAnsi="Times New Roman"/>
          <w:b/>
        </w:rPr>
        <w:t xml:space="preserve"> 201</w:t>
      </w:r>
      <w:r w:rsidR="00545302">
        <w:rPr>
          <w:rFonts w:ascii="Times New Roman" w:hAnsi="Times New Roman"/>
          <w:b/>
        </w:rPr>
        <w:t>6</w:t>
      </w:r>
      <w:r w:rsidR="004844E5" w:rsidRPr="007B2EB3">
        <w:rPr>
          <w:rFonts w:ascii="Times New Roman" w:hAnsi="Times New Roman"/>
          <w:b/>
        </w:rPr>
        <w:t xml:space="preserve"> </w:t>
      </w:r>
      <w:r w:rsidR="00DF4527" w:rsidRPr="00BC0367">
        <w:rPr>
          <w:rFonts w:ascii="Times New Roman" w:hAnsi="Times New Roman"/>
          <w:b/>
          <w:sz w:val="28"/>
          <w:szCs w:val="28"/>
        </w:rPr>
        <w:br w:type="page"/>
      </w:r>
    </w:p>
    <w:p w:rsidR="001949A4" w:rsidRDefault="001949A4" w:rsidP="005F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02F" w:rsidRPr="00A605D3" w:rsidRDefault="005F602F" w:rsidP="005F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8"/>
        </w:rPr>
        <w:t>СОДЕРЖАНИЕ ПРОГРАММЫ</w:t>
      </w:r>
      <w:r w:rsidR="008F7A69" w:rsidRPr="00A605D3">
        <w:rPr>
          <w:rFonts w:ascii="Times New Roman" w:hAnsi="Times New Roman"/>
          <w:b/>
          <w:color w:val="1F497D" w:themeColor="text2"/>
          <w:sz w:val="28"/>
          <w:szCs w:val="28"/>
        </w:rPr>
        <w:t>:</w:t>
      </w:r>
    </w:p>
    <w:p w:rsidR="008F7A69" w:rsidRPr="008F7A69" w:rsidRDefault="008F7A69" w:rsidP="005F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02F" w:rsidRPr="00221035" w:rsidRDefault="005F602F" w:rsidP="005F602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3"/>
        <w:gridCol w:w="7304"/>
        <w:gridCol w:w="844"/>
      </w:tblGrid>
      <w:tr w:rsidR="005F602F" w:rsidRPr="00221035" w:rsidTr="00FE2FD9">
        <w:tc>
          <w:tcPr>
            <w:tcW w:w="946" w:type="dxa"/>
          </w:tcPr>
          <w:p w:rsidR="005F602F" w:rsidRPr="00221035" w:rsidRDefault="005F602F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3" w:type="dxa"/>
          </w:tcPr>
          <w:p w:rsidR="005F602F" w:rsidRPr="00221035" w:rsidRDefault="005F602F" w:rsidP="005F602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Pr="00221035">
              <w:rPr>
                <w:rFonts w:ascii="Times New Roman" w:hAnsi="Times New Roman"/>
                <w:sz w:val="28"/>
                <w:szCs w:val="28"/>
              </w:rPr>
              <w:t>……………………...………</w:t>
            </w:r>
          </w:p>
        </w:tc>
        <w:tc>
          <w:tcPr>
            <w:tcW w:w="868" w:type="dxa"/>
          </w:tcPr>
          <w:p w:rsidR="005F602F" w:rsidRPr="00672207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B0EE5" w:rsidRPr="00672207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02F" w:rsidRPr="00221035" w:rsidTr="00FE2FD9">
        <w:tc>
          <w:tcPr>
            <w:tcW w:w="946" w:type="dxa"/>
          </w:tcPr>
          <w:p w:rsidR="005F602F" w:rsidRPr="00672207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722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3" w:type="dxa"/>
          </w:tcPr>
          <w:p w:rsidR="005F602F" w:rsidRPr="00672207" w:rsidRDefault="00DB0EE5" w:rsidP="00DB0EE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AB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ОРМАТИВНАЯ ЧАСТЬ ПРОГРАММЫ</w:t>
            </w:r>
            <w:r w:rsidRPr="00672207">
              <w:rPr>
                <w:rFonts w:ascii="Times New Roman" w:hAnsi="Times New Roman"/>
                <w:sz w:val="28"/>
                <w:szCs w:val="28"/>
              </w:rPr>
              <w:t>…………</w:t>
            </w:r>
            <w:proofErr w:type="gramStart"/>
            <w:r w:rsidRPr="00672207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7220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68" w:type="dxa"/>
          </w:tcPr>
          <w:p w:rsidR="005F602F" w:rsidRPr="00A6101F" w:rsidRDefault="00B72E90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B0EE5" w:rsidRPr="00672207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EE5" w:rsidRPr="00221035" w:rsidTr="00FE2FD9">
        <w:tc>
          <w:tcPr>
            <w:tcW w:w="946" w:type="dxa"/>
          </w:tcPr>
          <w:p w:rsidR="00DB0EE5" w:rsidRPr="00672207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722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3" w:type="dxa"/>
          </w:tcPr>
          <w:p w:rsidR="00DB0EE5" w:rsidRPr="00DB0EE5" w:rsidRDefault="00DB0EE5" w:rsidP="00DB0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0EE5">
              <w:rPr>
                <w:rFonts w:ascii="Times New Roman" w:hAnsi="Times New Roman"/>
                <w:sz w:val="28"/>
                <w:szCs w:val="28"/>
              </w:rPr>
              <w:t>МЕТОДИЧЕСКАЯ ЧАСТЬ ПРОГРАММЫ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…………………</w:t>
            </w:r>
          </w:p>
        </w:tc>
        <w:tc>
          <w:tcPr>
            <w:tcW w:w="868" w:type="dxa"/>
          </w:tcPr>
          <w:p w:rsidR="00DB0EE5" w:rsidRPr="00A6101F" w:rsidRDefault="00B72E90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B0EE5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0EE5" w:rsidRPr="00221035" w:rsidTr="00FE2FD9">
        <w:tc>
          <w:tcPr>
            <w:tcW w:w="946" w:type="dxa"/>
          </w:tcPr>
          <w:p w:rsidR="00DB0EE5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7473" w:type="dxa"/>
          </w:tcPr>
          <w:p w:rsidR="00DB0EE5" w:rsidRPr="00DB0EE5" w:rsidRDefault="00DB0EE5" w:rsidP="00DB0EE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4736">
              <w:rPr>
                <w:rFonts w:ascii="Times New Roman" w:hAnsi="Times New Roman"/>
                <w:sz w:val="28"/>
                <w:szCs w:val="26"/>
              </w:rPr>
              <w:t>СИСТЕМА КОНТРОЛЯ И ЗАЧЕТНЫЕ ТРЕБОВАНИЯ</w:t>
            </w:r>
            <w:r w:rsidRPr="00DB0EE5">
              <w:rPr>
                <w:rFonts w:ascii="Times New Roman" w:hAnsi="Times New Roman"/>
                <w:sz w:val="28"/>
                <w:szCs w:val="26"/>
              </w:rPr>
              <w:t>……</w:t>
            </w:r>
          </w:p>
        </w:tc>
        <w:tc>
          <w:tcPr>
            <w:tcW w:w="868" w:type="dxa"/>
          </w:tcPr>
          <w:p w:rsidR="00DB0EE5" w:rsidRPr="00A6101F" w:rsidRDefault="00B578AE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DB0EE5" w:rsidRPr="00DB0EE5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B0EE5" w:rsidRPr="00221035" w:rsidTr="00FE2FD9">
        <w:tc>
          <w:tcPr>
            <w:tcW w:w="946" w:type="dxa"/>
          </w:tcPr>
          <w:p w:rsidR="00DB0EE5" w:rsidRPr="00DB0EE5" w:rsidRDefault="00DB0EE5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7473" w:type="dxa"/>
          </w:tcPr>
          <w:p w:rsidR="00DB0EE5" w:rsidRPr="00DB0EE5" w:rsidRDefault="00DB0EE5" w:rsidP="00DB0EE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  <w:lang w:val="en-US"/>
              </w:rPr>
            </w:pPr>
            <w:r w:rsidRPr="000D246F">
              <w:rPr>
                <w:rFonts w:ascii="Times New Roman" w:hAnsi="Times New Roman"/>
                <w:sz w:val="28"/>
                <w:szCs w:val="26"/>
              </w:rPr>
              <w:t xml:space="preserve">ИНФОРМАЦИОННОЕ ОБЕСПЕЧЕНИЕ </w:t>
            </w:r>
            <w:proofErr w:type="gramStart"/>
            <w:r w:rsidRPr="000D246F">
              <w:rPr>
                <w:rFonts w:ascii="Times New Roman" w:hAnsi="Times New Roman"/>
                <w:sz w:val="28"/>
                <w:szCs w:val="26"/>
              </w:rPr>
              <w:t>ПРОГРАММЫ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  <w:szCs w:val="26"/>
                <w:lang w:val="en-US"/>
              </w:rPr>
              <w:t>.</w:t>
            </w:r>
          </w:p>
        </w:tc>
        <w:tc>
          <w:tcPr>
            <w:tcW w:w="868" w:type="dxa"/>
          </w:tcPr>
          <w:p w:rsidR="00DB0EE5" w:rsidRPr="00A6101F" w:rsidRDefault="00B578AE" w:rsidP="00A6101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A6689F" w:rsidRPr="00221035" w:rsidTr="00FE2FD9">
        <w:tc>
          <w:tcPr>
            <w:tcW w:w="946" w:type="dxa"/>
          </w:tcPr>
          <w:p w:rsidR="00A6689F" w:rsidRDefault="00A6689F" w:rsidP="00FE2F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VI.</w:t>
            </w:r>
          </w:p>
        </w:tc>
        <w:tc>
          <w:tcPr>
            <w:tcW w:w="7473" w:type="dxa"/>
          </w:tcPr>
          <w:p w:rsidR="00A6689F" w:rsidRDefault="00A6689F" w:rsidP="00DB0EE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ПРИЛОЖЕНИЕ № 1</w:t>
            </w:r>
          </w:p>
          <w:p w:rsidR="00830730" w:rsidRPr="000D246F" w:rsidRDefault="00830730" w:rsidP="00DB0EE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868" w:type="dxa"/>
          </w:tcPr>
          <w:p w:rsidR="00A6689F" w:rsidRDefault="00B578AE" w:rsidP="00CC6F5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C6F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D246F" w:rsidRDefault="000D2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4527" w:rsidRPr="00A605D3" w:rsidRDefault="00C97AB8" w:rsidP="0066065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ПОЯСНИТЕЛЬНАЯ ЗАПИСКА</w:t>
      </w:r>
    </w:p>
    <w:p w:rsidR="003B76C9" w:rsidRPr="00C97AB8" w:rsidRDefault="003B76C9" w:rsidP="00660651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5109DE" w:rsidRPr="00A41EAC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EAC">
        <w:rPr>
          <w:rFonts w:ascii="Times New Roman" w:hAnsi="Times New Roman"/>
          <w:sz w:val="28"/>
          <w:szCs w:val="28"/>
        </w:rPr>
        <w:t>Новое законодательное содержание отраслевой деятельности в области физической культуры и спорта в Российской Федерации, в связи с принятием и вступлением в силу Федерального закона Российской Федерации от 6 декабря 2011 г. N 412-ФЗ "О внесении изменений в Федеральный закон "О физической культуре и спорте в Российской Федерации", вводит в систему и практику работы организаций и учреждений, осуществляющих спортивную подготовку, новые понятия, определяющие всю дальнейшую работу и принципы организации подготовки спортивного резерва и спортсменов высшего спортивного мастерства. Основные понятия, применяемые в системе спортивной подготовки в соответствии с 412-ФЗ:</w:t>
      </w:r>
    </w:p>
    <w:p w:rsidR="005109DE" w:rsidRPr="00A41EAC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EAC">
        <w:rPr>
          <w:rFonts w:ascii="Times New Roman" w:hAnsi="Times New Roman"/>
          <w:sz w:val="28"/>
          <w:szCs w:val="28"/>
        </w:rPr>
        <w:t>программа спортивной подготовки -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подготовки;</w:t>
      </w:r>
    </w:p>
    <w:p w:rsidR="005109DE" w:rsidRPr="00A41EAC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EAC">
        <w:rPr>
          <w:rFonts w:ascii="Times New Roman" w:hAnsi="Times New Roman"/>
          <w:sz w:val="28"/>
          <w:szCs w:val="28"/>
        </w:rPr>
        <w:t>спортивная подготовка -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</w:p>
    <w:p w:rsidR="005109DE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EAC">
        <w:rPr>
          <w:rFonts w:ascii="Times New Roman" w:hAnsi="Times New Roman"/>
          <w:sz w:val="28"/>
          <w:szCs w:val="28"/>
        </w:rPr>
        <w:t>спортивный резерв -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Федерации;</w:t>
      </w:r>
    </w:p>
    <w:p w:rsidR="005109DE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EAC">
        <w:rPr>
          <w:rFonts w:ascii="Times New Roman" w:hAnsi="Times New Roman"/>
          <w:sz w:val="28"/>
          <w:szCs w:val="28"/>
        </w:rPr>
        <w:t>федеральные стандарты спортивной подготовки - совокупность требований к спортивной подготовке по видам спорта (за исключением военно-прикладных, служебно-прикладных и национальных видов спорта), разработанных и утвержденных в соответствии с настоящим Федеральным законом и обязательных для организаций, осуществляющих спортивную подготовку.</w:t>
      </w:r>
    </w:p>
    <w:p w:rsidR="005109DE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EAC">
        <w:rPr>
          <w:rFonts w:ascii="Times New Roman" w:hAnsi="Times New Roman"/>
          <w:sz w:val="28"/>
          <w:szCs w:val="28"/>
        </w:rPr>
        <w:t xml:space="preserve">Внедрение в практику отраслевой работы федеральных стандартов спортивной подготовки по видам спорта (далее – ФССП, федеральные стандарты) и разрабатываемых на их основе программ спортивной подготовки, является важным шагом на пути развития всей системы спортивной подготовки и подготовки спортивного резерва в России. </w:t>
      </w:r>
      <w:r>
        <w:rPr>
          <w:rFonts w:ascii="Times New Roman" w:hAnsi="Times New Roman"/>
          <w:sz w:val="28"/>
          <w:szCs w:val="28"/>
        </w:rPr>
        <w:tab/>
      </w:r>
      <w:r w:rsidRPr="00A41EAC">
        <w:rPr>
          <w:rFonts w:ascii="Times New Roman" w:hAnsi="Times New Roman"/>
          <w:sz w:val="28"/>
          <w:szCs w:val="28"/>
        </w:rPr>
        <w:t>Федеральные стандарты предназначены для обеспечения:</w:t>
      </w:r>
      <w:r>
        <w:rPr>
          <w:rFonts w:ascii="Times New Roman" w:hAnsi="Times New Roman"/>
          <w:sz w:val="28"/>
          <w:szCs w:val="28"/>
        </w:rPr>
        <w:tab/>
      </w:r>
    </w:p>
    <w:p w:rsidR="005109DE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41EAC">
        <w:rPr>
          <w:rFonts w:ascii="Times New Roman" w:hAnsi="Times New Roman"/>
          <w:sz w:val="28"/>
          <w:szCs w:val="28"/>
        </w:rPr>
        <w:t>единства основных требований к спортивной подготовке на всей территории Российской Федерации;</w:t>
      </w:r>
    </w:p>
    <w:p w:rsidR="005109DE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EAC">
        <w:rPr>
          <w:rFonts w:ascii="Times New Roman" w:hAnsi="Times New Roman"/>
          <w:sz w:val="28"/>
          <w:szCs w:val="28"/>
        </w:rPr>
        <w:t>планомерности осуществления спортивной подготовки на всей территории Российской Федерации;</w:t>
      </w:r>
    </w:p>
    <w:p w:rsidR="005109DE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EAC">
        <w:rPr>
          <w:rFonts w:ascii="Times New Roman" w:hAnsi="Times New Roman"/>
          <w:sz w:val="28"/>
          <w:szCs w:val="28"/>
        </w:rPr>
        <w:t>подготовки спортсменов высокого класса для спортивных сборных команд, в том числе спортивных сборных команд Российской Федерации.</w:t>
      </w:r>
    </w:p>
    <w:p w:rsidR="005109DE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EAC">
        <w:rPr>
          <w:rFonts w:ascii="Times New Roman" w:hAnsi="Times New Roman"/>
          <w:sz w:val="28"/>
          <w:szCs w:val="28"/>
        </w:rPr>
        <w:t>Государственное бюджетное учреждение Ростовской области «Спортивная школа олимпийского резерва №15 им. В.И. Алексеева» (далее - Учреждение) осуществляет деятельность с 1997 года, в настоящее время является физкультурно-спортивной организацией, осуществляющей спортивную подготовку, тип – бюджетное учреждение, вид – государственное учреждение. Предметом деятельности и целями создания Учреждения является оказание государственных услуг, выполнение государственных работ в целях обеспечения реализации полномочий органов государственной власти Ростовской области, предусмотренных подпунктом 30 пункта 2 статьи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статьи 34.1 Федерального закона от 04.12.2007 № 329-ФЗ «О физической культуре и спорте в Российской Федерации» в сфере физической культуры и спорта, содействие проведению государственной политики в области физической культуры и спорта, обеспечение целенаправленной подготовки спортивного резерва для спортивных сборных команд Ростовской области по видам спорта.</w:t>
      </w:r>
    </w:p>
    <w:p w:rsidR="005109DE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EAC">
        <w:rPr>
          <w:rFonts w:ascii="Times New Roman" w:hAnsi="Times New Roman"/>
          <w:sz w:val="28"/>
          <w:szCs w:val="28"/>
        </w:rPr>
        <w:t>В соответствии с Уставом к основным видам деятельности Учреждения относятся:</w:t>
      </w:r>
    </w:p>
    <w:p w:rsidR="005109DE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EAC">
        <w:rPr>
          <w:rFonts w:ascii="Times New Roman" w:hAnsi="Times New Roman"/>
          <w:sz w:val="28"/>
          <w:szCs w:val="28"/>
        </w:rPr>
        <w:t>- реализация программ спортивной подготовки, разработанных на основе федеральных стандартов спортивной подготовки, по группам видов спорта: циклические, скоростно-силовые, многоборья, игровые, стрелковые виды спорта и спортивные единоборства.</w:t>
      </w:r>
    </w:p>
    <w:p w:rsidR="005109DE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EAC">
        <w:rPr>
          <w:rFonts w:ascii="Times New Roman" w:hAnsi="Times New Roman"/>
          <w:sz w:val="28"/>
          <w:szCs w:val="28"/>
        </w:rPr>
        <w:t>- осуществление материально-технического обеспечения лиц, проходящих спортивную подготовку,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мероприятий.</w:t>
      </w:r>
    </w:p>
    <w:p w:rsidR="005109DE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EAC">
        <w:rPr>
          <w:rFonts w:ascii="Times New Roman" w:hAnsi="Times New Roman"/>
          <w:sz w:val="28"/>
          <w:szCs w:val="28"/>
        </w:rPr>
        <w:t>- оказание первичной доврачебной медико-санитарной помощи в амбулаторных условиях по: сестринскому делу, сестринскому делу в педиатрии; при оказании первичной специализированной медико-санитарной помощи в амбулаторных условиях по: лечебной физкультуре и спортивной медицине, организации и здравоохранения и общественному здоровью.</w:t>
      </w:r>
    </w:p>
    <w:p w:rsidR="005109DE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41EAC">
        <w:rPr>
          <w:rFonts w:ascii="Times New Roman" w:hAnsi="Times New Roman"/>
          <w:sz w:val="28"/>
          <w:szCs w:val="28"/>
        </w:rPr>
        <w:t>- обеспечение участия спортсменов ГБУ РО, а также тренеров и иных специалистов в спортивных мероприятиях в соответствии с календарным планом ГБУ РО.</w:t>
      </w:r>
    </w:p>
    <w:p w:rsidR="005109DE" w:rsidRPr="00A41EAC" w:rsidRDefault="005109DE" w:rsidP="005109D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1EAC">
        <w:rPr>
          <w:rFonts w:ascii="Times New Roman" w:hAnsi="Times New Roman"/>
          <w:sz w:val="28"/>
          <w:szCs w:val="28"/>
        </w:rPr>
        <w:t>В учреждении работают 7 Заслуженных тренеров СССР и России, 12 Отличников физической культуры и спорта, 16 тренеров имеют высшую категорию. За годы работы, Учреждением подготовлены 10 мастеров спорта международного класса, 32 мастеров спорта России, 184 кандидатов в мастера спорта, 256 спортсмена первого спортивного разряда и 3 595 спортсмена массовых разрядов.</w:t>
      </w:r>
    </w:p>
    <w:p w:rsidR="00771F7D" w:rsidRDefault="00A3574D" w:rsidP="001E54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109DE">
        <w:rPr>
          <w:rFonts w:ascii="Times New Roman" w:hAnsi="Times New Roman"/>
          <w:sz w:val="28"/>
          <w:szCs w:val="28"/>
        </w:rPr>
        <w:t>П</w:t>
      </w:r>
      <w:r w:rsidR="00771F7D" w:rsidRPr="005109DE">
        <w:rPr>
          <w:rFonts w:ascii="Times New Roman" w:hAnsi="Times New Roman"/>
          <w:sz w:val="28"/>
          <w:szCs w:val="28"/>
        </w:rPr>
        <w:t xml:space="preserve">рограмма </w:t>
      </w:r>
      <w:r w:rsidR="00771F7D" w:rsidRPr="004D24B3">
        <w:rPr>
          <w:rFonts w:ascii="Times New Roman" w:hAnsi="Times New Roman"/>
          <w:sz w:val="28"/>
          <w:szCs w:val="28"/>
        </w:rPr>
        <w:t xml:space="preserve">спортивной подготовки по </w:t>
      </w:r>
      <w:r w:rsidR="00771F7D">
        <w:rPr>
          <w:rFonts w:ascii="Times New Roman" w:hAnsi="Times New Roman"/>
          <w:sz w:val="28"/>
          <w:szCs w:val="28"/>
        </w:rPr>
        <w:t xml:space="preserve">виду спорта </w:t>
      </w:r>
      <w:r w:rsidR="00852B2D">
        <w:rPr>
          <w:rFonts w:ascii="Times New Roman" w:hAnsi="Times New Roman"/>
          <w:sz w:val="28"/>
          <w:szCs w:val="28"/>
        </w:rPr>
        <w:t>греко-римская борьба</w:t>
      </w:r>
      <w:r w:rsidR="00BD5BD4">
        <w:rPr>
          <w:rFonts w:ascii="Times New Roman" w:hAnsi="Times New Roman"/>
          <w:sz w:val="28"/>
          <w:szCs w:val="28"/>
        </w:rPr>
        <w:t xml:space="preserve"> </w:t>
      </w:r>
      <w:r w:rsidR="00AC585D" w:rsidRPr="00C41FFF">
        <w:rPr>
          <w:rFonts w:ascii="Times New Roman" w:hAnsi="Times New Roman"/>
          <w:sz w:val="28"/>
          <w:szCs w:val="28"/>
        </w:rPr>
        <w:t>г</w:t>
      </w:r>
      <w:r w:rsidR="005109DE">
        <w:rPr>
          <w:rFonts w:ascii="Times New Roman" w:hAnsi="Times New Roman"/>
          <w:sz w:val="28"/>
          <w:szCs w:val="28"/>
        </w:rPr>
        <w:t xml:space="preserve">осударственного бюджетного </w:t>
      </w:r>
      <w:r w:rsidR="00BD5BD4" w:rsidRPr="00C41FFF">
        <w:rPr>
          <w:rFonts w:ascii="Times New Roman" w:hAnsi="Times New Roman"/>
          <w:sz w:val="28"/>
          <w:szCs w:val="28"/>
        </w:rPr>
        <w:t>учреждения Ростовской области «С</w:t>
      </w:r>
      <w:r w:rsidR="00AC585D" w:rsidRPr="00C41FFF">
        <w:rPr>
          <w:rFonts w:ascii="Times New Roman" w:hAnsi="Times New Roman"/>
          <w:sz w:val="28"/>
          <w:szCs w:val="28"/>
        </w:rPr>
        <w:t>портивная школа олимпийского р</w:t>
      </w:r>
      <w:r w:rsidR="00BD5BD4" w:rsidRPr="00C41FFF">
        <w:rPr>
          <w:rFonts w:ascii="Times New Roman" w:hAnsi="Times New Roman"/>
          <w:sz w:val="28"/>
          <w:szCs w:val="28"/>
        </w:rPr>
        <w:t xml:space="preserve">езерва №15 им. В.И. Алексеева» </w:t>
      </w:r>
      <w:r w:rsidR="00771F7D" w:rsidRPr="00C41FFF">
        <w:rPr>
          <w:rFonts w:ascii="Times New Roman" w:hAnsi="Times New Roman"/>
          <w:sz w:val="28"/>
          <w:szCs w:val="28"/>
        </w:rPr>
        <w:t xml:space="preserve"> (далее – Программа) разработана в соответствии </w:t>
      </w:r>
      <w:r w:rsidR="00771F7D" w:rsidRPr="004D24B3">
        <w:rPr>
          <w:rFonts w:ascii="Times New Roman" w:hAnsi="Times New Roman"/>
          <w:sz w:val="28"/>
          <w:szCs w:val="28"/>
        </w:rPr>
        <w:t xml:space="preserve">с Федеральным стандартом спортивной подготовки по виду спорта </w:t>
      </w:r>
      <w:r w:rsidR="0037559A">
        <w:rPr>
          <w:rFonts w:ascii="Times New Roman" w:hAnsi="Times New Roman"/>
          <w:sz w:val="28"/>
          <w:szCs w:val="28"/>
        </w:rPr>
        <w:t>греко-римская борьба</w:t>
      </w:r>
      <w:r w:rsidR="00BD5BD4">
        <w:rPr>
          <w:rFonts w:ascii="Times New Roman" w:hAnsi="Times New Roman"/>
          <w:sz w:val="28"/>
          <w:szCs w:val="28"/>
        </w:rPr>
        <w:t xml:space="preserve"> </w:t>
      </w:r>
      <w:r w:rsidR="00771F7D" w:rsidRPr="004D24B3">
        <w:rPr>
          <w:rFonts w:ascii="Times New Roman" w:hAnsi="Times New Roman"/>
          <w:sz w:val="28"/>
          <w:szCs w:val="28"/>
        </w:rPr>
        <w:t xml:space="preserve">(утвержден приказом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F7D" w:rsidRPr="004D24B3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771F7D" w:rsidRPr="004D2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71F7D" w:rsidRPr="004D24B3">
        <w:rPr>
          <w:rFonts w:ascii="Times New Roman" w:hAnsi="Times New Roman"/>
          <w:sz w:val="28"/>
          <w:szCs w:val="28"/>
        </w:rPr>
        <w:t xml:space="preserve">России </w:t>
      </w:r>
      <w:r w:rsidR="00BD5BD4" w:rsidRPr="001E54CD">
        <w:rPr>
          <w:rFonts w:ascii="Times New Roman" w:hAnsi="Times New Roman"/>
          <w:sz w:val="28"/>
          <w:szCs w:val="28"/>
        </w:rPr>
        <w:t xml:space="preserve">от </w:t>
      </w:r>
      <w:r w:rsidR="0037559A">
        <w:rPr>
          <w:rFonts w:ascii="Times New Roman" w:hAnsi="Times New Roman"/>
          <w:sz w:val="28"/>
          <w:szCs w:val="28"/>
        </w:rPr>
        <w:t>27</w:t>
      </w:r>
      <w:r w:rsidR="00BD5BD4" w:rsidRPr="001E54CD">
        <w:rPr>
          <w:rFonts w:ascii="Times New Roman" w:hAnsi="Times New Roman"/>
          <w:sz w:val="28"/>
          <w:szCs w:val="28"/>
        </w:rPr>
        <w:t xml:space="preserve"> </w:t>
      </w:r>
      <w:r w:rsidR="0037559A">
        <w:rPr>
          <w:rFonts w:ascii="Times New Roman" w:hAnsi="Times New Roman"/>
          <w:sz w:val="28"/>
          <w:szCs w:val="28"/>
        </w:rPr>
        <w:t>марта</w:t>
      </w:r>
      <w:r w:rsidR="00BD5BD4">
        <w:rPr>
          <w:rFonts w:ascii="Times New Roman" w:hAnsi="Times New Roman"/>
          <w:sz w:val="28"/>
          <w:szCs w:val="28"/>
        </w:rPr>
        <w:t xml:space="preserve"> 2</w:t>
      </w:r>
      <w:r w:rsidR="00BD5BD4" w:rsidRPr="001E54CD">
        <w:rPr>
          <w:rFonts w:ascii="Times New Roman" w:hAnsi="Times New Roman"/>
          <w:sz w:val="28"/>
          <w:szCs w:val="28"/>
        </w:rPr>
        <w:t>01</w:t>
      </w:r>
      <w:r w:rsidR="0037559A">
        <w:rPr>
          <w:rFonts w:ascii="Times New Roman" w:hAnsi="Times New Roman"/>
          <w:sz w:val="28"/>
          <w:szCs w:val="28"/>
        </w:rPr>
        <w:t>3</w:t>
      </w:r>
      <w:r w:rsidR="00BD5BD4" w:rsidRPr="001E54CD">
        <w:rPr>
          <w:rFonts w:ascii="Times New Roman" w:hAnsi="Times New Roman"/>
          <w:sz w:val="28"/>
          <w:szCs w:val="28"/>
        </w:rPr>
        <w:t xml:space="preserve"> г. № </w:t>
      </w:r>
      <w:r w:rsidR="0037559A">
        <w:rPr>
          <w:rFonts w:ascii="Times New Roman" w:hAnsi="Times New Roman"/>
          <w:sz w:val="28"/>
          <w:szCs w:val="28"/>
        </w:rPr>
        <w:t>145</w:t>
      </w:r>
      <w:r w:rsidR="00771F7D" w:rsidRPr="004D24B3">
        <w:rPr>
          <w:rFonts w:ascii="Times New Roman" w:hAnsi="Times New Roman"/>
          <w:sz w:val="28"/>
          <w:szCs w:val="28"/>
        </w:rPr>
        <w:t>)</w:t>
      </w:r>
      <w:r w:rsidR="00771F7D">
        <w:rPr>
          <w:rFonts w:ascii="Times New Roman" w:hAnsi="Times New Roman"/>
          <w:sz w:val="28"/>
          <w:szCs w:val="28"/>
        </w:rPr>
        <w:t>, с учетом основных положений Федерального</w:t>
      </w:r>
      <w:r w:rsidR="00771F7D" w:rsidRPr="004D24B3">
        <w:rPr>
          <w:rFonts w:ascii="Times New Roman" w:hAnsi="Times New Roman"/>
          <w:sz w:val="28"/>
          <w:szCs w:val="28"/>
        </w:rPr>
        <w:t xml:space="preserve"> </w:t>
      </w:r>
      <w:r w:rsidR="00771F7D">
        <w:rPr>
          <w:rFonts w:ascii="Times New Roman" w:hAnsi="Times New Roman"/>
          <w:sz w:val="28"/>
          <w:szCs w:val="28"/>
        </w:rPr>
        <w:t xml:space="preserve">закона № 329-ФЗ «О физической культуре и спорте в Российской Федерации», а также </w:t>
      </w:r>
      <w:r w:rsidR="00771F7D" w:rsidRPr="004D24B3">
        <w:rPr>
          <w:rFonts w:ascii="Times New Roman" w:hAnsi="Times New Roman"/>
          <w:sz w:val="28"/>
          <w:szCs w:val="28"/>
        </w:rPr>
        <w:t>с уч</w:t>
      </w:r>
      <w:r w:rsidR="003F4379">
        <w:rPr>
          <w:rFonts w:ascii="Times New Roman" w:hAnsi="Times New Roman"/>
          <w:sz w:val="28"/>
          <w:szCs w:val="28"/>
        </w:rPr>
        <w:t>е</w:t>
      </w:r>
      <w:r w:rsidR="00771F7D" w:rsidRPr="004D24B3">
        <w:rPr>
          <w:rFonts w:ascii="Times New Roman" w:hAnsi="Times New Roman"/>
          <w:sz w:val="28"/>
          <w:szCs w:val="28"/>
        </w:rPr>
        <w:t xml:space="preserve">том методических рекомендаций  по организации спортивной подготовки в Российской Федерации  (утверждены </w:t>
      </w:r>
      <w:proofErr w:type="spellStart"/>
      <w:r w:rsidR="00771F7D" w:rsidRPr="004D24B3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771F7D" w:rsidRPr="004D24B3">
        <w:rPr>
          <w:rFonts w:ascii="Times New Roman" w:hAnsi="Times New Roman"/>
          <w:sz w:val="28"/>
          <w:szCs w:val="28"/>
        </w:rPr>
        <w:t xml:space="preserve"> России от </w:t>
      </w:r>
      <w:r w:rsidR="005109DE">
        <w:rPr>
          <w:rFonts w:ascii="Times New Roman" w:hAnsi="Times New Roman"/>
          <w:sz w:val="28"/>
          <w:szCs w:val="28"/>
        </w:rPr>
        <w:t>12</w:t>
      </w:r>
      <w:r w:rsidR="00771F7D" w:rsidRPr="004D24B3">
        <w:rPr>
          <w:rFonts w:ascii="Times New Roman" w:hAnsi="Times New Roman"/>
          <w:sz w:val="28"/>
          <w:szCs w:val="28"/>
        </w:rPr>
        <w:t xml:space="preserve"> </w:t>
      </w:r>
      <w:r w:rsidR="005109DE">
        <w:rPr>
          <w:rFonts w:ascii="Times New Roman" w:hAnsi="Times New Roman"/>
          <w:sz w:val="28"/>
          <w:szCs w:val="28"/>
        </w:rPr>
        <w:t>ма</w:t>
      </w:r>
      <w:r w:rsidR="00771F7D" w:rsidRPr="004D24B3">
        <w:rPr>
          <w:rFonts w:ascii="Times New Roman" w:hAnsi="Times New Roman"/>
          <w:sz w:val="28"/>
          <w:szCs w:val="28"/>
        </w:rPr>
        <w:t>я 201</w:t>
      </w:r>
      <w:r w:rsidR="005109DE">
        <w:rPr>
          <w:rFonts w:ascii="Times New Roman" w:hAnsi="Times New Roman"/>
          <w:sz w:val="28"/>
          <w:szCs w:val="28"/>
        </w:rPr>
        <w:t>4</w:t>
      </w:r>
      <w:r w:rsidR="00771F7D" w:rsidRPr="004D24B3">
        <w:rPr>
          <w:rFonts w:ascii="Times New Roman" w:hAnsi="Times New Roman"/>
          <w:sz w:val="28"/>
          <w:szCs w:val="28"/>
        </w:rPr>
        <w:t xml:space="preserve"> г. ).</w:t>
      </w:r>
    </w:p>
    <w:p w:rsidR="00A3574D" w:rsidRDefault="00A3574D" w:rsidP="00771F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5BD4" w:rsidRDefault="001D25ED" w:rsidP="00FE2FD9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22FB">
        <w:rPr>
          <w:rFonts w:ascii="Times New Roman" w:hAnsi="Times New Roman"/>
          <w:color w:val="000000"/>
          <w:sz w:val="28"/>
          <w:szCs w:val="28"/>
        </w:rPr>
        <w:t>Х</w:t>
      </w:r>
      <w:r w:rsidR="00771F7D" w:rsidRPr="002622FB">
        <w:rPr>
          <w:rFonts w:ascii="Times New Roman" w:hAnsi="Times New Roman"/>
          <w:color w:val="000000"/>
          <w:sz w:val="28"/>
          <w:szCs w:val="28"/>
        </w:rPr>
        <w:t xml:space="preserve">арактеристика вида спорта. </w:t>
      </w:r>
    </w:p>
    <w:p w:rsidR="0078448D" w:rsidRDefault="0078448D" w:rsidP="0078448D">
      <w:pPr>
        <w:pStyle w:val="a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4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Греко-римская борьба</w:t>
      </w:r>
      <w:r w:rsidR="00DD30E7" w:rsidRPr="00784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олимпийский вид спорта, </w:t>
      </w:r>
      <w:r w:rsidRPr="00784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европейский вид единоборства, в котором спортсмен должен, с помощью определённого арсенала технических действий (приёмов), вывести соперника из равновесия и прижать лопатками к ковру. В греко-римской борьбе, в отличие от </w:t>
      </w:r>
      <w:hyperlink r:id="rId9" w:tooltip="Вольная борьба" w:history="1">
        <w:r w:rsidRPr="0078448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вольной</w:t>
        </w:r>
      </w:hyperlink>
      <w:r w:rsidRPr="00784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запрещены технические действия ногами (зацепы, подножки, подсечки) и захваты ног руками. </w:t>
      </w:r>
    </w:p>
    <w:p w:rsidR="0078448D" w:rsidRPr="0078448D" w:rsidRDefault="0078448D" w:rsidP="0078448D">
      <w:pPr>
        <w:pStyle w:val="af"/>
        <w:ind w:firstLine="708"/>
        <w:jc w:val="both"/>
        <w:rPr>
          <w:rFonts w:ascii="Times New Roman" w:hAnsi="Times New Roman"/>
          <w:color w:val="252525"/>
          <w:sz w:val="28"/>
          <w:szCs w:val="28"/>
        </w:rPr>
      </w:pPr>
      <w:r w:rsidRPr="0078448D">
        <w:rPr>
          <w:rFonts w:ascii="Times New Roman" w:hAnsi="Times New Roman"/>
          <w:color w:val="252525"/>
          <w:sz w:val="28"/>
          <w:szCs w:val="28"/>
        </w:rPr>
        <w:t>16 декабря 2013 года FILA анонсировала весовые категории, в которых борцы будут выступать на</w:t>
      </w:r>
      <w:r w:rsidRPr="0078448D">
        <w:rPr>
          <w:rStyle w:val="apple-converted-space"/>
          <w:rFonts w:ascii="Times New Roman" w:hAnsi="Times New Roman"/>
          <w:color w:val="252525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252525"/>
          <w:sz w:val="28"/>
          <w:szCs w:val="28"/>
        </w:rPr>
        <w:t>Олимпийских играх 2016 года:</w:t>
      </w:r>
    </w:p>
    <w:p w:rsidR="0078448D" w:rsidRPr="0078448D" w:rsidRDefault="0078448D" w:rsidP="0078448D">
      <w:pPr>
        <w:pStyle w:val="af"/>
        <w:jc w:val="both"/>
        <w:rPr>
          <w:rFonts w:ascii="Times New Roman" w:hAnsi="Times New Roman"/>
          <w:color w:val="252525"/>
          <w:sz w:val="28"/>
          <w:szCs w:val="28"/>
        </w:rPr>
      </w:pPr>
      <w:r w:rsidRPr="0078448D">
        <w:rPr>
          <w:rFonts w:ascii="Times New Roman" w:hAnsi="Times New Roman"/>
          <w:color w:val="252525"/>
          <w:sz w:val="28"/>
          <w:szCs w:val="28"/>
        </w:rPr>
        <w:t xml:space="preserve"> до 59</w:t>
      </w:r>
      <w:r>
        <w:rPr>
          <w:rFonts w:ascii="Times New Roman" w:hAnsi="Times New Roman"/>
          <w:color w:val="252525"/>
          <w:sz w:val="28"/>
          <w:szCs w:val="28"/>
        </w:rPr>
        <w:t xml:space="preserve"> кг</w:t>
      </w:r>
      <w:r w:rsidRPr="0078448D">
        <w:rPr>
          <w:rFonts w:ascii="Times New Roman" w:hAnsi="Times New Roman"/>
          <w:color w:val="252525"/>
          <w:sz w:val="28"/>
          <w:szCs w:val="28"/>
        </w:rPr>
        <w:t xml:space="preserve">, </w:t>
      </w:r>
      <w:r>
        <w:rPr>
          <w:rFonts w:ascii="Times New Roman" w:hAnsi="Times New Roman"/>
          <w:color w:val="252525"/>
          <w:sz w:val="28"/>
          <w:szCs w:val="28"/>
        </w:rPr>
        <w:t xml:space="preserve">до </w:t>
      </w:r>
      <w:r w:rsidRPr="0078448D">
        <w:rPr>
          <w:rFonts w:ascii="Times New Roman" w:hAnsi="Times New Roman"/>
          <w:color w:val="252525"/>
          <w:sz w:val="28"/>
          <w:szCs w:val="28"/>
        </w:rPr>
        <w:t>66</w:t>
      </w:r>
      <w:r>
        <w:rPr>
          <w:rFonts w:ascii="Times New Roman" w:hAnsi="Times New Roman"/>
          <w:color w:val="252525"/>
          <w:sz w:val="28"/>
          <w:szCs w:val="28"/>
        </w:rPr>
        <w:t xml:space="preserve"> кг</w:t>
      </w:r>
      <w:r w:rsidRPr="0078448D">
        <w:rPr>
          <w:rFonts w:ascii="Times New Roman" w:hAnsi="Times New Roman"/>
          <w:color w:val="252525"/>
          <w:sz w:val="28"/>
          <w:szCs w:val="28"/>
        </w:rPr>
        <w:t xml:space="preserve">, </w:t>
      </w:r>
      <w:r>
        <w:rPr>
          <w:rFonts w:ascii="Times New Roman" w:hAnsi="Times New Roman"/>
          <w:color w:val="252525"/>
          <w:sz w:val="28"/>
          <w:szCs w:val="28"/>
        </w:rPr>
        <w:t xml:space="preserve">до </w:t>
      </w:r>
      <w:r w:rsidRPr="0078448D">
        <w:rPr>
          <w:rFonts w:ascii="Times New Roman" w:hAnsi="Times New Roman"/>
          <w:color w:val="252525"/>
          <w:sz w:val="28"/>
          <w:szCs w:val="28"/>
        </w:rPr>
        <w:t>75</w:t>
      </w:r>
      <w:r>
        <w:rPr>
          <w:rFonts w:ascii="Times New Roman" w:hAnsi="Times New Roman"/>
          <w:color w:val="252525"/>
          <w:sz w:val="28"/>
          <w:szCs w:val="28"/>
        </w:rPr>
        <w:t xml:space="preserve"> кг</w:t>
      </w:r>
      <w:r w:rsidRPr="0078448D">
        <w:rPr>
          <w:rFonts w:ascii="Times New Roman" w:hAnsi="Times New Roman"/>
          <w:color w:val="252525"/>
          <w:sz w:val="28"/>
          <w:szCs w:val="28"/>
        </w:rPr>
        <w:t>,</w:t>
      </w:r>
      <w:r>
        <w:rPr>
          <w:rFonts w:ascii="Times New Roman" w:hAnsi="Times New Roman"/>
          <w:color w:val="252525"/>
          <w:sz w:val="28"/>
          <w:szCs w:val="28"/>
        </w:rPr>
        <w:t xml:space="preserve"> до</w:t>
      </w:r>
      <w:r w:rsidRPr="0078448D">
        <w:rPr>
          <w:rFonts w:ascii="Times New Roman" w:hAnsi="Times New Roman"/>
          <w:color w:val="252525"/>
          <w:sz w:val="28"/>
          <w:szCs w:val="28"/>
        </w:rPr>
        <w:t xml:space="preserve"> 85</w:t>
      </w:r>
      <w:r>
        <w:rPr>
          <w:rFonts w:ascii="Times New Roman" w:hAnsi="Times New Roman"/>
          <w:color w:val="252525"/>
          <w:sz w:val="28"/>
          <w:szCs w:val="28"/>
        </w:rPr>
        <w:t xml:space="preserve"> кг</w:t>
      </w:r>
      <w:r w:rsidRPr="0078448D">
        <w:rPr>
          <w:rFonts w:ascii="Times New Roman" w:hAnsi="Times New Roman"/>
          <w:color w:val="252525"/>
          <w:sz w:val="28"/>
          <w:szCs w:val="28"/>
        </w:rPr>
        <w:t xml:space="preserve">, </w:t>
      </w:r>
      <w:r>
        <w:rPr>
          <w:rFonts w:ascii="Times New Roman" w:hAnsi="Times New Roman"/>
          <w:color w:val="252525"/>
          <w:sz w:val="28"/>
          <w:szCs w:val="28"/>
        </w:rPr>
        <w:t xml:space="preserve">до </w:t>
      </w:r>
      <w:r w:rsidRPr="0078448D">
        <w:rPr>
          <w:rFonts w:ascii="Times New Roman" w:hAnsi="Times New Roman"/>
          <w:color w:val="252525"/>
          <w:sz w:val="28"/>
          <w:szCs w:val="28"/>
        </w:rPr>
        <w:t>98 кг и 98-130 кг</w:t>
      </w:r>
      <w:r w:rsidR="00300F3F">
        <w:rPr>
          <w:rFonts w:ascii="Times New Roman" w:hAnsi="Times New Roman"/>
          <w:color w:val="252525"/>
          <w:sz w:val="28"/>
          <w:szCs w:val="28"/>
        </w:rPr>
        <w:t>.</w:t>
      </w:r>
    </w:p>
    <w:p w:rsidR="0078448D" w:rsidRPr="0078448D" w:rsidRDefault="0078448D" w:rsidP="00300F3F">
      <w:pPr>
        <w:pStyle w:val="a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448D">
        <w:rPr>
          <w:rFonts w:ascii="Times New Roman" w:hAnsi="Times New Roman"/>
          <w:color w:val="252525"/>
          <w:sz w:val="28"/>
          <w:szCs w:val="28"/>
        </w:rPr>
        <w:t>На всех остальных соревнованиях, кроме олимпийских игр, б</w:t>
      </w:r>
      <w:r w:rsidR="00300F3F">
        <w:rPr>
          <w:rFonts w:ascii="Times New Roman" w:hAnsi="Times New Roman"/>
          <w:color w:val="252525"/>
          <w:sz w:val="28"/>
          <w:szCs w:val="28"/>
        </w:rPr>
        <w:t>удут включены ещё две категории</w:t>
      </w:r>
      <w:r w:rsidRPr="0078448D">
        <w:rPr>
          <w:rFonts w:ascii="Times New Roman" w:hAnsi="Times New Roman"/>
          <w:color w:val="252525"/>
          <w:sz w:val="28"/>
          <w:szCs w:val="28"/>
        </w:rPr>
        <w:t>: до 71 и 81 килограммов</w:t>
      </w:r>
    </w:p>
    <w:p w:rsidR="005F071D" w:rsidRPr="00CE7CFE" w:rsidRDefault="005F071D" w:rsidP="00784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1F7D" w:rsidRPr="004579B8" w:rsidRDefault="002622FB" w:rsidP="00DD30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B1E">
        <w:rPr>
          <w:rFonts w:ascii="Times New Roman" w:hAnsi="Times New Roman"/>
          <w:color w:val="000000"/>
          <w:sz w:val="28"/>
          <w:szCs w:val="28"/>
        </w:rPr>
        <w:t xml:space="preserve">По данным на 1 января 2013 года </w:t>
      </w:r>
      <w:r w:rsidR="00300F3F">
        <w:rPr>
          <w:rFonts w:ascii="Times New Roman" w:hAnsi="Times New Roman"/>
          <w:color w:val="000000"/>
          <w:sz w:val="28"/>
          <w:szCs w:val="28"/>
        </w:rPr>
        <w:t>греко-римская борьба</w:t>
      </w:r>
      <w:r w:rsidRPr="00861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>на территории Р</w:t>
      </w:r>
      <w:r w:rsidR="005F071D">
        <w:rPr>
          <w:rFonts w:ascii="Times New Roman" w:hAnsi="Times New Roman"/>
          <w:color w:val="000000"/>
          <w:sz w:val="28"/>
          <w:szCs w:val="28"/>
        </w:rPr>
        <w:t>остовской области ку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>льтивир</w:t>
      </w:r>
      <w:r w:rsidRPr="00861B1E">
        <w:rPr>
          <w:rFonts w:ascii="Times New Roman" w:hAnsi="Times New Roman"/>
          <w:color w:val="000000"/>
          <w:sz w:val="28"/>
          <w:szCs w:val="28"/>
        </w:rPr>
        <w:t>овал</w:t>
      </w:r>
      <w:r w:rsidR="00800488">
        <w:rPr>
          <w:rFonts w:ascii="Times New Roman" w:hAnsi="Times New Roman"/>
          <w:color w:val="000000"/>
          <w:sz w:val="28"/>
          <w:szCs w:val="28"/>
        </w:rPr>
        <w:t>ась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579B8">
        <w:rPr>
          <w:rFonts w:ascii="Times New Roman" w:hAnsi="Times New Roman"/>
          <w:color w:val="000000"/>
          <w:sz w:val="28"/>
          <w:szCs w:val="28"/>
        </w:rPr>
        <w:t>31</w:t>
      </w:r>
      <w:r w:rsidR="00800488" w:rsidRPr="00C41F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00488">
        <w:rPr>
          <w:rFonts w:ascii="Times New Roman" w:hAnsi="Times New Roman"/>
          <w:color w:val="000000"/>
          <w:sz w:val="28"/>
          <w:szCs w:val="28"/>
        </w:rPr>
        <w:t>учреждени</w:t>
      </w:r>
      <w:r w:rsidR="004579B8">
        <w:rPr>
          <w:rFonts w:ascii="Times New Roman" w:hAnsi="Times New Roman"/>
          <w:color w:val="000000"/>
          <w:sz w:val="28"/>
          <w:szCs w:val="28"/>
        </w:rPr>
        <w:t>и</w:t>
      </w:r>
      <w:r w:rsidR="00800488">
        <w:rPr>
          <w:rFonts w:ascii="Times New Roman" w:hAnsi="Times New Roman"/>
          <w:color w:val="000000"/>
          <w:sz w:val="28"/>
          <w:szCs w:val="28"/>
        </w:rPr>
        <w:t xml:space="preserve">, в том числе в </w:t>
      </w:r>
      <w:r w:rsidR="004579B8">
        <w:rPr>
          <w:rFonts w:ascii="Times New Roman" w:hAnsi="Times New Roman"/>
          <w:color w:val="000000"/>
          <w:sz w:val="28"/>
          <w:szCs w:val="28"/>
        </w:rPr>
        <w:t>7</w:t>
      </w:r>
      <w:r w:rsidR="00800488" w:rsidRPr="00C41F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00488">
        <w:rPr>
          <w:rFonts w:ascii="Times New Roman" w:hAnsi="Times New Roman"/>
          <w:color w:val="000000"/>
          <w:sz w:val="28"/>
          <w:szCs w:val="28"/>
        </w:rPr>
        <w:t>специализированных</w:t>
      </w:r>
      <w:r w:rsidRPr="00861B1E">
        <w:rPr>
          <w:rFonts w:ascii="Times New Roman" w:hAnsi="Times New Roman"/>
          <w:color w:val="000000"/>
          <w:sz w:val="28"/>
          <w:szCs w:val="28"/>
        </w:rPr>
        <w:t xml:space="preserve"> (СДЮСШОР, ДЮСШ)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61B1E">
        <w:rPr>
          <w:rFonts w:ascii="Times New Roman" w:hAnsi="Times New Roman"/>
          <w:color w:val="000000"/>
          <w:sz w:val="28"/>
          <w:szCs w:val="28"/>
        </w:rPr>
        <w:t>В системе спортивных учреждений</w:t>
      </w:r>
      <w:r w:rsidR="00800488">
        <w:rPr>
          <w:rFonts w:ascii="Times New Roman" w:hAnsi="Times New Roman"/>
          <w:color w:val="000000"/>
          <w:sz w:val="28"/>
          <w:szCs w:val="28"/>
        </w:rPr>
        <w:t>, на этапах спортивной подготовки</w:t>
      </w:r>
      <w:r w:rsidRPr="00861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занималось </w:t>
      </w:r>
      <w:r w:rsidR="004579B8">
        <w:rPr>
          <w:rFonts w:ascii="Times New Roman" w:hAnsi="Times New Roman"/>
          <w:color w:val="000000"/>
          <w:sz w:val="28"/>
          <w:szCs w:val="28"/>
        </w:rPr>
        <w:t>4277</w:t>
      </w:r>
      <w:r w:rsidRPr="00861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>чел</w:t>
      </w:r>
      <w:r w:rsidRPr="00861B1E">
        <w:rPr>
          <w:rFonts w:ascii="Times New Roman" w:hAnsi="Times New Roman"/>
          <w:color w:val="000000"/>
          <w:sz w:val="28"/>
          <w:szCs w:val="28"/>
        </w:rPr>
        <w:t>овек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, из них: на </w:t>
      </w:r>
      <w:r w:rsidR="00B90AE7" w:rsidRPr="00861B1E">
        <w:rPr>
          <w:rFonts w:ascii="Times New Roman" w:hAnsi="Times New Roman"/>
          <w:color w:val="000000"/>
          <w:sz w:val="28"/>
          <w:szCs w:val="28"/>
        </w:rPr>
        <w:t xml:space="preserve">спортивно-оздоровительном этапе </w:t>
      </w:r>
      <w:r w:rsidR="004579B8">
        <w:rPr>
          <w:rFonts w:ascii="Times New Roman" w:hAnsi="Times New Roman"/>
          <w:color w:val="000000"/>
          <w:sz w:val="28"/>
          <w:szCs w:val="28"/>
        </w:rPr>
        <w:t>610</w:t>
      </w:r>
      <w:r w:rsidR="00B90AE7" w:rsidRPr="00861B1E">
        <w:rPr>
          <w:rFonts w:ascii="Times New Roman" w:hAnsi="Times New Roman"/>
          <w:color w:val="000000"/>
          <w:sz w:val="28"/>
          <w:szCs w:val="28"/>
        </w:rPr>
        <w:t xml:space="preserve"> человек, на 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этапе начальной подготовки </w:t>
      </w:r>
      <w:r w:rsidR="004579B8" w:rsidRPr="004579B8">
        <w:rPr>
          <w:rFonts w:ascii="Times New Roman" w:hAnsi="Times New Roman"/>
          <w:sz w:val="28"/>
          <w:szCs w:val="28"/>
        </w:rPr>
        <w:t>1857</w:t>
      </w:r>
      <w:r w:rsidR="00B90AE7" w:rsidRPr="00861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>чел</w:t>
      </w:r>
      <w:r w:rsidR="00B90AE7" w:rsidRPr="00861B1E">
        <w:rPr>
          <w:rFonts w:ascii="Times New Roman" w:hAnsi="Times New Roman"/>
          <w:color w:val="000000"/>
          <w:sz w:val="28"/>
          <w:szCs w:val="28"/>
        </w:rPr>
        <w:t>овек,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B90AE7" w:rsidRPr="00861B1E">
        <w:rPr>
          <w:rFonts w:ascii="Times New Roman" w:hAnsi="Times New Roman"/>
          <w:color w:val="000000"/>
          <w:sz w:val="28"/>
          <w:szCs w:val="28"/>
        </w:rPr>
        <w:t>т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ренировочном этапе </w:t>
      </w:r>
      <w:r w:rsidR="004579B8">
        <w:rPr>
          <w:rFonts w:ascii="Times New Roman" w:hAnsi="Times New Roman"/>
          <w:color w:val="000000"/>
          <w:sz w:val="28"/>
          <w:szCs w:val="28"/>
        </w:rPr>
        <w:t>1755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 чел</w:t>
      </w:r>
      <w:r w:rsidR="00B90AE7" w:rsidRPr="00861B1E">
        <w:rPr>
          <w:rFonts w:ascii="Times New Roman" w:hAnsi="Times New Roman"/>
          <w:color w:val="000000"/>
          <w:sz w:val="28"/>
          <w:szCs w:val="28"/>
        </w:rPr>
        <w:t>овек</w:t>
      </w:r>
      <w:r w:rsidR="00800488">
        <w:rPr>
          <w:rFonts w:ascii="Times New Roman" w:hAnsi="Times New Roman"/>
          <w:color w:val="000000"/>
          <w:sz w:val="28"/>
          <w:szCs w:val="28"/>
        </w:rPr>
        <w:t xml:space="preserve">, совершенствования спортивного мастерства </w:t>
      </w:r>
      <w:r w:rsidR="004579B8">
        <w:rPr>
          <w:rFonts w:ascii="Times New Roman" w:hAnsi="Times New Roman"/>
          <w:color w:val="000000"/>
          <w:sz w:val="28"/>
          <w:szCs w:val="28"/>
        </w:rPr>
        <w:t>–</w:t>
      </w:r>
      <w:r w:rsidR="00800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9B8">
        <w:rPr>
          <w:rFonts w:ascii="Times New Roman" w:hAnsi="Times New Roman"/>
          <w:color w:val="000000"/>
          <w:sz w:val="28"/>
          <w:szCs w:val="28"/>
        </w:rPr>
        <w:t>53 и на этапе высшего спортивного мастерства – 2 человека</w:t>
      </w:r>
      <w:r w:rsidR="00771F7D" w:rsidRPr="004579B8">
        <w:rPr>
          <w:rFonts w:ascii="Times New Roman" w:hAnsi="Times New Roman"/>
          <w:sz w:val="28"/>
          <w:szCs w:val="28"/>
        </w:rPr>
        <w:t>.</w:t>
      </w:r>
      <w:r w:rsidR="00B90AE7" w:rsidRPr="00861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808" w:rsidRPr="00861B1E">
        <w:rPr>
          <w:rFonts w:ascii="Times New Roman" w:hAnsi="Times New Roman"/>
          <w:color w:val="000000"/>
          <w:sz w:val="28"/>
          <w:szCs w:val="28"/>
        </w:rPr>
        <w:t xml:space="preserve">Данные о численности занимающихся видом спорта </w:t>
      </w:r>
      <w:r w:rsidR="00C41FFF">
        <w:rPr>
          <w:rFonts w:ascii="Times New Roman" w:hAnsi="Times New Roman"/>
          <w:color w:val="000000"/>
          <w:sz w:val="28"/>
          <w:szCs w:val="28"/>
        </w:rPr>
        <w:t>дзюдо</w:t>
      </w:r>
      <w:r w:rsidR="00001808" w:rsidRPr="00861B1E">
        <w:rPr>
          <w:rFonts w:ascii="Times New Roman" w:hAnsi="Times New Roman"/>
          <w:color w:val="000000"/>
          <w:sz w:val="28"/>
          <w:szCs w:val="28"/>
        </w:rPr>
        <w:t xml:space="preserve"> на этапах спортивной подготовки представлены на </w:t>
      </w:r>
      <w:r w:rsidR="00001808" w:rsidRPr="00127D69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lastRenderedPageBreak/>
        <w:t>Гистограмме 1</w:t>
      </w:r>
      <w:r w:rsidR="00001808" w:rsidRPr="00861B1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За 2012 г. в </w:t>
      </w:r>
      <w:r w:rsidR="00800488">
        <w:rPr>
          <w:rFonts w:ascii="Times New Roman" w:hAnsi="Times New Roman"/>
          <w:color w:val="000000"/>
          <w:sz w:val="28"/>
          <w:szCs w:val="28"/>
        </w:rPr>
        <w:t>области</w:t>
      </w:r>
      <w:r w:rsidR="00771F7D" w:rsidRPr="00861B1E">
        <w:rPr>
          <w:rFonts w:ascii="Times New Roman" w:hAnsi="Times New Roman"/>
          <w:color w:val="000000"/>
          <w:sz w:val="28"/>
          <w:szCs w:val="28"/>
        </w:rPr>
        <w:t xml:space="preserve"> было подготовлено </w:t>
      </w:r>
      <w:r w:rsidR="004579B8">
        <w:rPr>
          <w:rFonts w:ascii="Times New Roman" w:hAnsi="Times New Roman"/>
          <w:color w:val="000000"/>
          <w:sz w:val="28"/>
          <w:szCs w:val="28"/>
        </w:rPr>
        <w:t>1957</w:t>
      </w:r>
      <w:r w:rsidR="00771F7D" w:rsidRPr="00C41F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1F7D" w:rsidRPr="004579B8">
        <w:rPr>
          <w:rFonts w:ascii="Times New Roman" w:hAnsi="Times New Roman"/>
          <w:sz w:val="28"/>
          <w:szCs w:val="28"/>
        </w:rPr>
        <w:t>спортсмен</w:t>
      </w:r>
      <w:r w:rsidR="00800488" w:rsidRPr="004579B8">
        <w:rPr>
          <w:rFonts w:ascii="Times New Roman" w:hAnsi="Times New Roman"/>
          <w:sz w:val="28"/>
          <w:szCs w:val="28"/>
        </w:rPr>
        <w:t>а</w:t>
      </w:r>
      <w:r w:rsidR="00771F7D" w:rsidRPr="004579B8">
        <w:rPr>
          <w:rFonts w:ascii="Times New Roman" w:hAnsi="Times New Roman"/>
          <w:sz w:val="28"/>
          <w:szCs w:val="28"/>
        </w:rPr>
        <w:t>-разрядник</w:t>
      </w:r>
      <w:r w:rsidR="00800488" w:rsidRPr="004579B8">
        <w:rPr>
          <w:rFonts w:ascii="Times New Roman" w:hAnsi="Times New Roman"/>
          <w:sz w:val="28"/>
          <w:szCs w:val="28"/>
        </w:rPr>
        <w:t>а</w:t>
      </w:r>
      <w:r w:rsidR="00771F7D" w:rsidRPr="004579B8">
        <w:rPr>
          <w:rFonts w:ascii="Times New Roman" w:hAnsi="Times New Roman"/>
          <w:sz w:val="28"/>
          <w:szCs w:val="28"/>
        </w:rPr>
        <w:t>, из них</w:t>
      </w:r>
      <w:r w:rsidR="00001808" w:rsidRPr="004579B8">
        <w:rPr>
          <w:rFonts w:ascii="Times New Roman" w:hAnsi="Times New Roman"/>
          <w:sz w:val="28"/>
          <w:szCs w:val="28"/>
        </w:rPr>
        <w:t>:</w:t>
      </w:r>
      <w:r w:rsidR="00771F7D" w:rsidRPr="004579B8">
        <w:rPr>
          <w:rFonts w:ascii="Times New Roman" w:hAnsi="Times New Roman"/>
          <w:sz w:val="28"/>
          <w:szCs w:val="28"/>
        </w:rPr>
        <w:t xml:space="preserve"> </w:t>
      </w:r>
      <w:r w:rsidR="004579B8" w:rsidRPr="004579B8">
        <w:rPr>
          <w:rFonts w:ascii="Times New Roman" w:hAnsi="Times New Roman"/>
          <w:sz w:val="28"/>
          <w:szCs w:val="28"/>
        </w:rPr>
        <w:t>1769</w:t>
      </w:r>
      <w:r w:rsidR="00800488" w:rsidRPr="004579B8">
        <w:rPr>
          <w:rFonts w:ascii="Times New Roman" w:hAnsi="Times New Roman"/>
          <w:sz w:val="28"/>
          <w:szCs w:val="28"/>
        </w:rPr>
        <w:t xml:space="preserve"> </w:t>
      </w:r>
      <w:r w:rsidR="00771F7D" w:rsidRPr="004579B8">
        <w:rPr>
          <w:rFonts w:ascii="Times New Roman" w:hAnsi="Times New Roman"/>
          <w:sz w:val="28"/>
          <w:szCs w:val="28"/>
        </w:rPr>
        <w:t xml:space="preserve">массовые разряды, </w:t>
      </w:r>
      <w:r w:rsidR="004579B8" w:rsidRPr="004579B8">
        <w:rPr>
          <w:rFonts w:ascii="Times New Roman" w:hAnsi="Times New Roman"/>
          <w:sz w:val="28"/>
          <w:szCs w:val="28"/>
        </w:rPr>
        <w:t>109</w:t>
      </w:r>
      <w:r w:rsidR="00771F7D" w:rsidRPr="004579B8">
        <w:rPr>
          <w:rFonts w:ascii="Times New Roman" w:hAnsi="Times New Roman"/>
          <w:sz w:val="28"/>
          <w:szCs w:val="28"/>
        </w:rPr>
        <w:t xml:space="preserve"> </w:t>
      </w:r>
      <w:r w:rsidR="00001808" w:rsidRPr="004579B8">
        <w:rPr>
          <w:rFonts w:ascii="Times New Roman" w:hAnsi="Times New Roman"/>
          <w:sz w:val="28"/>
          <w:szCs w:val="28"/>
        </w:rPr>
        <w:t xml:space="preserve">первый разряд, </w:t>
      </w:r>
      <w:r w:rsidR="004579B8" w:rsidRPr="004579B8">
        <w:rPr>
          <w:rFonts w:ascii="Times New Roman" w:hAnsi="Times New Roman"/>
          <w:sz w:val="28"/>
          <w:szCs w:val="28"/>
        </w:rPr>
        <w:t>78</w:t>
      </w:r>
      <w:r w:rsidR="00771F7D" w:rsidRPr="004579B8">
        <w:rPr>
          <w:rFonts w:ascii="Times New Roman" w:hAnsi="Times New Roman"/>
          <w:sz w:val="28"/>
          <w:szCs w:val="28"/>
        </w:rPr>
        <w:t xml:space="preserve"> </w:t>
      </w:r>
      <w:r w:rsidR="00800488" w:rsidRPr="004579B8">
        <w:rPr>
          <w:rFonts w:ascii="Times New Roman" w:hAnsi="Times New Roman"/>
          <w:sz w:val="28"/>
          <w:szCs w:val="28"/>
        </w:rPr>
        <w:t xml:space="preserve">- </w:t>
      </w:r>
      <w:r w:rsidR="00771F7D" w:rsidRPr="004579B8">
        <w:rPr>
          <w:rFonts w:ascii="Times New Roman" w:hAnsi="Times New Roman"/>
          <w:sz w:val="28"/>
          <w:szCs w:val="28"/>
        </w:rPr>
        <w:t>КМС</w:t>
      </w:r>
      <w:r w:rsidR="00800488" w:rsidRPr="004579B8">
        <w:rPr>
          <w:rFonts w:ascii="Times New Roman" w:hAnsi="Times New Roman"/>
          <w:sz w:val="28"/>
          <w:szCs w:val="28"/>
        </w:rPr>
        <w:t>, 1 - МС</w:t>
      </w:r>
      <w:r w:rsidR="00771F7D" w:rsidRPr="004579B8">
        <w:rPr>
          <w:rFonts w:ascii="Times New Roman" w:hAnsi="Times New Roman"/>
          <w:sz w:val="28"/>
          <w:szCs w:val="28"/>
        </w:rPr>
        <w:t>.</w:t>
      </w:r>
    </w:p>
    <w:p w:rsidR="00111387" w:rsidRDefault="00111387" w:rsidP="007F61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1808" w:rsidRDefault="00001808" w:rsidP="00001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D69">
        <w:rPr>
          <w:rFonts w:ascii="Times New Roman" w:hAnsi="Times New Roman"/>
          <w:b/>
          <w:color w:val="17365D" w:themeColor="text2" w:themeShade="BF"/>
          <w:sz w:val="24"/>
          <w:szCs w:val="24"/>
        </w:rPr>
        <w:t>Гистограмма 1.</w:t>
      </w:r>
      <w:r>
        <w:rPr>
          <w:rFonts w:ascii="Times New Roman" w:hAnsi="Times New Roman"/>
          <w:sz w:val="24"/>
          <w:szCs w:val="24"/>
        </w:rPr>
        <w:t xml:space="preserve"> Данные о численности занимающихся </w:t>
      </w:r>
      <w:r w:rsidR="00300F3F">
        <w:rPr>
          <w:rFonts w:ascii="Times New Roman" w:hAnsi="Times New Roman"/>
          <w:sz w:val="24"/>
          <w:szCs w:val="24"/>
        </w:rPr>
        <w:t>греко-римской борьбой</w:t>
      </w:r>
      <w:r>
        <w:rPr>
          <w:rFonts w:ascii="Times New Roman" w:hAnsi="Times New Roman"/>
          <w:sz w:val="24"/>
          <w:szCs w:val="24"/>
        </w:rPr>
        <w:t xml:space="preserve"> на этапах спортивной подготовки в </w:t>
      </w:r>
      <w:r w:rsidR="00FE2FD9">
        <w:rPr>
          <w:rFonts w:ascii="Times New Roman" w:hAnsi="Times New Roman"/>
          <w:sz w:val="24"/>
          <w:szCs w:val="24"/>
        </w:rPr>
        <w:t>ДЮСШ, СДЮШОР</w:t>
      </w:r>
      <w:r>
        <w:rPr>
          <w:rFonts w:ascii="Times New Roman" w:hAnsi="Times New Roman"/>
          <w:sz w:val="24"/>
          <w:szCs w:val="24"/>
        </w:rPr>
        <w:t xml:space="preserve"> Р</w:t>
      </w:r>
      <w:r w:rsidR="00800488">
        <w:rPr>
          <w:rFonts w:ascii="Times New Roman" w:hAnsi="Times New Roman"/>
          <w:sz w:val="24"/>
          <w:szCs w:val="24"/>
        </w:rPr>
        <w:t>остовской области</w:t>
      </w:r>
      <w:r>
        <w:rPr>
          <w:rFonts w:ascii="Times New Roman" w:hAnsi="Times New Roman"/>
          <w:sz w:val="24"/>
          <w:szCs w:val="24"/>
        </w:rPr>
        <w:t xml:space="preserve"> (2011, 2012 годы)</w:t>
      </w:r>
    </w:p>
    <w:p w:rsidR="00771F7D" w:rsidRDefault="00B90AE7" w:rsidP="00771F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C360A">
        <w:rPr>
          <w:rFonts w:ascii="Times New Roman" w:hAnsi="Times New Roman"/>
          <w:noProof/>
          <w:color w:val="000000"/>
          <w:sz w:val="28"/>
          <w:szCs w:val="28"/>
          <w:shd w:val="clear" w:color="auto" w:fill="C6D9F1" w:themeFill="text2" w:themeFillTint="33"/>
        </w:rPr>
        <w:drawing>
          <wp:inline distT="0" distB="0" distL="0" distR="0" wp14:anchorId="5CF08414" wp14:editId="1207E2FD">
            <wp:extent cx="5743575" cy="27527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1387" w:rsidRDefault="00111387" w:rsidP="00111387">
      <w:pPr>
        <w:pStyle w:val="a6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AB4110" w:rsidRDefault="00771F7D" w:rsidP="007F61D0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F61D0">
        <w:rPr>
          <w:rFonts w:ascii="Times New Roman" w:hAnsi="Times New Roman"/>
          <w:sz w:val="28"/>
          <w:szCs w:val="28"/>
        </w:rPr>
        <w:t>Специфика организации тренировочного процесса. Структура системы многолетней подготовки</w:t>
      </w:r>
      <w:r w:rsidR="00AB4110">
        <w:rPr>
          <w:rFonts w:ascii="Times New Roman" w:hAnsi="Times New Roman"/>
          <w:sz w:val="28"/>
          <w:szCs w:val="28"/>
        </w:rPr>
        <w:t xml:space="preserve"> в Учреждении</w:t>
      </w:r>
      <w:r w:rsidRPr="007F61D0">
        <w:rPr>
          <w:rFonts w:ascii="Times New Roman" w:hAnsi="Times New Roman"/>
          <w:sz w:val="28"/>
          <w:szCs w:val="28"/>
        </w:rPr>
        <w:t xml:space="preserve">. </w:t>
      </w:r>
    </w:p>
    <w:p w:rsidR="00771F7D" w:rsidRPr="00AB4110" w:rsidRDefault="00771F7D" w:rsidP="00AB411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B4110">
        <w:rPr>
          <w:rFonts w:ascii="Times New Roman" w:hAnsi="Times New Roman"/>
          <w:sz w:val="28"/>
          <w:szCs w:val="28"/>
        </w:rPr>
        <w:t xml:space="preserve">Подготовка </w:t>
      </w:r>
      <w:r w:rsidR="00DC360A">
        <w:rPr>
          <w:rFonts w:ascii="Times New Roman" w:hAnsi="Times New Roman"/>
          <w:sz w:val="28"/>
          <w:szCs w:val="28"/>
        </w:rPr>
        <w:t>спортсменов</w:t>
      </w:r>
      <w:r w:rsidRPr="00AB4110">
        <w:rPr>
          <w:rFonts w:ascii="Times New Roman" w:hAnsi="Times New Roman"/>
          <w:sz w:val="28"/>
          <w:szCs w:val="28"/>
        </w:rPr>
        <w:t xml:space="preserve"> высокой квалификации представляет собой единую взаимосвязанную систему, все составные части которой обусловлены достижением главной цели, заключающейся в воспитании гармонично развитого человека, способного достичь высоких спортивных результатов. Достижение указанной цели зависит:</w:t>
      </w:r>
    </w:p>
    <w:p w:rsidR="00771F7D" w:rsidRPr="00824390" w:rsidRDefault="00771F7D" w:rsidP="00771F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24390">
        <w:rPr>
          <w:rFonts w:ascii="Times New Roman" w:hAnsi="Times New Roman"/>
          <w:sz w:val="28"/>
          <w:szCs w:val="28"/>
        </w:rPr>
        <w:t>от оптимального уровня исходных данных спортсменов;</w:t>
      </w:r>
    </w:p>
    <w:p w:rsidR="00771F7D" w:rsidRPr="00824390" w:rsidRDefault="00771F7D" w:rsidP="0077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24390">
        <w:rPr>
          <w:rFonts w:ascii="Times New Roman" w:hAnsi="Times New Roman"/>
          <w:sz w:val="28"/>
          <w:szCs w:val="28"/>
        </w:rPr>
        <w:t xml:space="preserve">уровня </w:t>
      </w:r>
      <w:r>
        <w:rPr>
          <w:rFonts w:ascii="Times New Roman" w:hAnsi="Times New Roman"/>
          <w:sz w:val="28"/>
          <w:szCs w:val="28"/>
        </w:rPr>
        <w:t xml:space="preserve">квалификации и </w:t>
      </w:r>
      <w:r w:rsidRPr="00824390">
        <w:rPr>
          <w:rFonts w:ascii="Times New Roman" w:hAnsi="Times New Roman"/>
          <w:sz w:val="28"/>
          <w:szCs w:val="28"/>
        </w:rPr>
        <w:t>профессиональной подготовленности тренерского состава;</w:t>
      </w:r>
    </w:p>
    <w:p w:rsidR="00771F7D" w:rsidRPr="00824390" w:rsidRDefault="00771F7D" w:rsidP="00771F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24390">
        <w:rPr>
          <w:rFonts w:ascii="Times New Roman" w:hAnsi="Times New Roman"/>
          <w:sz w:val="28"/>
          <w:szCs w:val="28"/>
        </w:rPr>
        <w:t>наличия современной материально-технической базы;</w:t>
      </w:r>
    </w:p>
    <w:p w:rsidR="00771F7D" w:rsidRPr="00824390" w:rsidRDefault="00771F7D" w:rsidP="0077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90">
        <w:rPr>
          <w:rFonts w:ascii="Times New Roman" w:hAnsi="Times New Roman"/>
          <w:sz w:val="28"/>
          <w:szCs w:val="28"/>
        </w:rPr>
        <w:t>от качества организации педагогического</w:t>
      </w:r>
      <w:r>
        <w:rPr>
          <w:rFonts w:ascii="Times New Roman" w:hAnsi="Times New Roman"/>
          <w:sz w:val="28"/>
          <w:szCs w:val="28"/>
        </w:rPr>
        <w:t xml:space="preserve">, тренировочного и соревновательного </w:t>
      </w:r>
      <w:r w:rsidRPr="00824390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ов</w:t>
      </w:r>
      <w:r w:rsidRPr="00824390">
        <w:rPr>
          <w:rFonts w:ascii="Times New Roman" w:hAnsi="Times New Roman"/>
          <w:sz w:val="28"/>
          <w:szCs w:val="28"/>
        </w:rPr>
        <w:t>;</w:t>
      </w:r>
    </w:p>
    <w:p w:rsidR="00771F7D" w:rsidRDefault="00771F7D" w:rsidP="0077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90">
        <w:rPr>
          <w:rFonts w:ascii="Times New Roman" w:hAnsi="Times New Roman"/>
          <w:sz w:val="28"/>
          <w:szCs w:val="28"/>
        </w:rPr>
        <w:t>от использования новейших научно-исследовательских и научно-методических данных.</w:t>
      </w:r>
    </w:p>
    <w:p w:rsidR="008F3FCD" w:rsidRPr="008F3FCD" w:rsidRDefault="00771F7D" w:rsidP="008F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спортсменов высшей квалификации рассматривается как многолетний процесс единства тренировки, соревновательной практики, восстановительных мероприятий.</w:t>
      </w:r>
      <w:r w:rsidR="008F3FCD">
        <w:rPr>
          <w:rFonts w:ascii="Times New Roman" w:hAnsi="Times New Roman"/>
          <w:sz w:val="28"/>
          <w:szCs w:val="28"/>
        </w:rPr>
        <w:t xml:space="preserve"> </w:t>
      </w:r>
      <w:r w:rsidR="008F3FCD" w:rsidRPr="008F3FCD">
        <w:rPr>
          <w:rFonts w:ascii="Times New Roman" w:hAnsi="Times New Roman"/>
          <w:sz w:val="28"/>
          <w:szCs w:val="28"/>
        </w:rPr>
        <w:t xml:space="preserve">Реализация </w:t>
      </w:r>
      <w:r w:rsidR="008F3FCD">
        <w:rPr>
          <w:rFonts w:ascii="Times New Roman" w:hAnsi="Times New Roman"/>
          <w:sz w:val="28"/>
          <w:szCs w:val="28"/>
        </w:rPr>
        <w:t>П</w:t>
      </w:r>
      <w:r w:rsidR="008F3FCD" w:rsidRPr="008F3FCD">
        <w:rPr>
          <w:rFonts w:ascii="Times New Roman" w:hAnsi="Times New Roman"/>
          <w:sz w:val="28"/>
          <w:szCs w:val="28"/>
        </w:rPr>
        <w:t xml:space="preserve">рограммы рассчитана на весь период </w:t>
      </w:r>
      <w:r w:rsidR="00DC360A">
        <w:rPr>
          <w:rFonts w:ascii="Times New Roman" w:hAnsi="Times New Roman"/>
          <w:sz w:val="28"/>
          <w:szCs w:val="28"/>
        </w:rPr>
        <w:t>подготовки</w:t>
      </w:r>
      <w:r w:rsidR="008F3FCD" w:rsidRPr="008F3FCD">
        <w:rPr>
          <w:rFonts w:ascii="Times New Roman" w:hAnsi="Times New Roman"/>
          <w:sz w:val="28"/>
          <w:szCs w:val="28"/>
        </w:rPr>
        <w:t xml:space="preserve"> </w:t>
      </w:r>
      <w:r w:rsidR="00617424" w:rsidRPr="008F3FCD">
        <w:rPr>
          <w:rFonts w:ascii="Times New Roman" w:hAnsi="Times New Roman"/>
          <w:sz w:val="28"/>
          <w:szCs w:val="28"/>
        </w:rPr>
        <w:t>спортсмена в Учреждении</w:t>
      </w:r>
      <w:r w:rsidR="008F3FCD" w:rsidRPr="008F3FCD">
        <w:rPr>
          <w:rFonts w:ascii="Times New Roman" w:hAnsi="Times New Roman"/>
          <w:sz w:val="28"/>
          <w:szCs w:val="28"/>
        </w:rPr>
        <w:t>. Задачи и содержание тренировочного процесса зависят от этапа спортивной подготовки.</w:t>
      </w:r>
    </w:p>
    <w:p w:rsidR="00DC360A" w:rsidRPr="00DC360A" w:rsidRDefault="00DC360A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60A">
        <w:rPr>
          <w:rFonts w:ascii="Times New Roman" w:hAnsi="Times New Roman"/>
          <w:sz w:val="28"/>
          <w:szCs w:val="28"/>
        </w:rPr>
        <w:t>На этапе начальной подготовки:</w:t>
      </w:r>
      <w:r w:rsidR="00EE60D3">
        <w:rPr>
          <w:rFonts w:ascii="Times New Roman" w:hAnsi="Times New Roman"/>
          <w:sz w:val="28"/>
          <w:szCs w:val="28"/>
        </w:rPr>
        <w:t xml:space="preserve"> формирование устойчивого интереса к занятиям спортом; формирование широкого круга двигательных умений и </w:t>
      </w:r>
      <w:r w:rsidR="00EE60D3">
        <w:rPr>
          <w:rFonts w:ascii="Times New Roman" w:hAnsi="Times New Roman"/>
          <w:sz w:val="28"/>
          <w:szCs w:val="28"/>
        </w:rPr>
        <w:lastRenderedPageBreak/>
        <w:t xml:space="preserve">навыков; освоение основ техники по виду спорта </w:t>
      </w:r>
      <w:r w:rsidR="00852B2D">
        <w:rPr>
          <w:rFonts w:ascii="Times New Roman" w:hAnsi="Times New Roman"/>
          <w:sz w:val="28"/>
          <w:szCs w:val="28"/>
        </w:rPr>
        <w:t>греко-римская борьба</w:t>
      </w:r>
      <w:r w:rsidR="00EE60D3">
        <w:rPr>
          <w:rFonts w:ascii="Times New Roman" w:hAnsi="Times New Roman"/>
          <w:sz w:val="28"/>
          <w:szCs w:val="28"/>
        </w:rPr>
        <w:t xml:space="preserve">, наличие опыта выступления на официальных спортивных соревнованиях по виду спорта </w:t>
      </w:r>
      <w:r w:rsidR="00852B2D">
        <w:rPr>
          <w:rFonts w:ascii="Times New Roman" w:hAnsi="Times New Roman"/>
          <w:sz w:val="28"/>
          <w:szCs w:val="28"/>
        </w:rPr>
        <w:t>греко-римская борьба</w:t>
      </w:r>
      <w:r w:rsidR="00EE60D3">
        <w:rPr>
          <w:rFonts w:ascii="Times New Roman" w:hAnsi="Times New Roman"/>
          <w:sz w:val="28"/>
          <w:szCs w:val="28"/>
        </w:rPr>
        <w:t>; всестороннее гармоничное развитие физических качеств; укрепление здоровья; отбор перспективных юных спортсменов</w:t>
      </w:r>
      <w:r w:rsidR="00300F3F">
        <w:rPr>
          <w:rFonts w:ascii="Times New Roman" w:hAnsi="Times New Roman"/>
          <w:sz w:val="28"/>
          <w:szCs w:val="28"/>
        </w:rPr>
        <w:t xml:space="preserve"> для дальнейших занятий греко-римской борьбой</w:t>
      </w:r>
      <w:r w:rsidR="00EE60D3">
        <w:rPr>
          <w:rFonts w:ascii="Times New Roman" w:hAnsi="Times New Roman"/>
          <w:sz w:val="28"/>
          <w:szCs w:val="28"/>
        </w:rPr>
        <w:t>.</w:t>
      </w:r>
      <w:r w:rsidRPr="00DC360A">
        <w:rPr>
          <w:rFonts w:ascii="Times New Roman" w:hAnsi="Times New Roman"/>
          <w:sz w:val="28"/>
          <w:szCs w:val="28"/>
        </w:rPr>
        <w:t xml:space="preserve"> </w:t>
      </w:r>
    </w:p>
    <w:p w:rsidR="00DC360A" w:rsidRPr="00DC360A" w:rsidRDefault="00DC360A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60A">
        <w:rPr>
          <w:rFonts w:ascii="Times New Roman" w:hAnsi="Times New Roman"/>
          <w:sz w:val="28"/>
          <w:szCs w:val="28"/>
        </w:rPr>
        <w:t>На тренировочном этапе:</w:t>
      </w:r>
      <w:r w:rsidR="00EE60D3">
        <w:rPr>
          <w:rFonts w:ascii="Times New Roman" w:hAnsi="Times New Roman"/>
          <w:sz w:val="28"/>
          <w:szCs w:val="28"/>
        </w:rPr>
        <w:t xml:space="preserve"> формирование общей и специальной физической, технико-тактической подготовки, стабильность демонстрации спортивных результатов на официальных спортивных соревнованиях; общая и специальная психологическая подготовка; укрепление здоровья</w:t>
      </w:r>
      <w:r w:rsidRPr="00DC360A">
        <w:rPr>
          <w:rFonts w:ascii="Times New Roman" w:hAnsi="Times New Roman"/>
          <w:sz w:val="28"/>
          <w:szCs w:val="28"/>
        </w:rPr>
        <w:t xml:space="preserve">; выполнение нормативов юношеского 3,2,1 </w:t>
      </w:r>
      <w:r w:rsidR="00832758">
        <w:rPr>
          <w:rFonts w:ascii="Times New Roman" w:hAnsi="Times New Roman"/>
          <w:sz w:val="28"/>
          <w:szCs w:val="28"/>
        </w:rPr>
        <w:t>с</w:t>
      </w:r>
      <w:r w:rsidRPr="00DC360A">
        <w:rPr>
          <w:rFonts w:ascii="Times New Roman" w:hAnsi="Times New Roman"/>
          <w:sz w:val="28"/>
          <w:szCs w:val="28"/>
        </w:rPr>
        <w:t xml:space="preserve">портивных разрядов. </w:t>
      </w:r>
    </w:p>
    <w:p w:rsidR="00F80A24" w:rsidRDefault="00DC360A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60A">
        <w:rPr>
          <w:rFonts w:ascii="Times New Roman" w:hAnsi="Times New Roman"/>
          <w:sz w:val="28"/>
          <w:szCs w:val="28"/>
        </w:rPr>
        <w:t>На этапе спортивного совершенствования:</w:t>
      </w:r>
      <w:r w:rsidR="00EE60D3">
        <w:rPr>
          <w:rFonts w:ascii="Times New Roman" w:hAnsi="Times New Roman"/>
          <w:sz w:val="28"/>
          <w:szCs w:val="28"/>
        </w:rPr>
        <w:t xml:space="preserve"> </w:t>
      </w:r>
    </w:p>
    <w:p w:rsidR="00F80A24" w:rsidRDefault="00EE60D3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функциональных возможностей организма спортсменов</w:t>
      </w:r>
      <w:r w:rsidR="00DC360A" w:rsidRPr="00DC360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F80A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совершенствование специальных физических качеств, технико-тактической и психологической подготовки; </w:t>
      </w:r>
    </w:p>
    <w:p w:rsidR="00F80A24" w:rsidRDefault="00A41FC8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стабильность демонстрации высоких спортивных результатов на региональных и всероссийских официальных спортивных соревнованиях; </w:t>
      </w:r>
      <w:r w:rsidR="00F80A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поддержание высокого уровня спортивной мотивации; сохранение здоровья;</w:t>
      </w:r>
      <w:r w:rsidR="00DC360A" w:rsidRPr="00DC360A">
        <w:rPr>
          <w:rFonts w:ascii="Times New Roman" w:hAnsi="Times New Roman"/>
          <w:sz w:val="28"/>
          <w:szCs w:val="28"/>
        </w:rPr>
        <w:t xml:space="preserve"> </w:t>
      </w:r>
    </w:p>
    <w:p w:rsidR="00F80A24" w:rsidRDefault="00DC360A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60A">
        <w:rPr>
          <w:rFonts w:ascii="Times New Roman" w:hAnsi="Times New Roman"/>
          <w:sz w:val="28"/>
          <w:szCs w:val="28"/>
        </w:rPr>
        <w:t>получение и</w:t>
      </w:r>
      <w:r w:rsidR="00832758">
        <w:rPr>
          <w:rFonts w:ascii="Times New Roman" w:hAnsi="Times New Roman"/>
          <w:sz w:val="28"/>
          <w:szCs w:val="28"/>
        </w:rPr>
        <w:t xml:space="preserve"> </w:t>
      </w:r>
      <w:r w:rsidRPr="00DC360A">
        <w:rPr>
          <w:rFonts w:ascii="Times New Roman" w:hAnsi="Times New Roman"/>
          <w:sz w:val="28"/>
          <w:szCs w:val="28"/>
        </w:rPr>
        <w:t xml:space="preserve">совершенствование знаний инструкторской и судейской практики; </w:t>
      </w:r>
    </w:p>
    <w:p w:rsidR="00DC360A" w:rsidRDefault="00DC360A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60A">
        <w:rPr>
          <w:rFonts w:ascii="Times New Roman" w:hAnsi="Times New Roman"/>
          <w:sz w:val="28"/>
          <w:szCs w:val="28"/>
        </w:rPr>
        <w:t>выполнение, подтверждение спортивного звания КМС</w:t>
      </w:r>
      <w:r>
        <w:rPr>
          <w:rFonts w:ascii="Times New Roman" w:hAnsi="Times New Roman"/>
          <w:sz w:val="28"/>
          <w:szCs w:val="28"/>
        </w:rPr>
        <w:t>.</w:t>
      </w:r>
    </w:p>
    <w:p w:rsidR="00F80A24" w:rsidRDefault="00F80A24" w:rsidP="00F80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5C8">
        <w:rPr>
          <w:rFonts w:ascii="Times New Roman" w:hAnsi="Times New Roman"/>
          <w:sz w:val="28"/>
          <w:szCs w:val="28"/>
        </w:rPr>
        <w:t>На этапе высшего спортивного мастерства: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0A24" w:rsidRDefault="00F80A24" w:rsidP="00F80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5C8">
        <w:rPr>
          <w:rFonts w:ascii="Times New Roman" w:hAnsi="Times New Roman"/>
          <w:sz w:val="28"/>
          <w:szCs w:val="28"/>
        </w:rPr>
        <w:t>достижение результатов уровня спортивных сборных команд Российской Федерации;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0A24" w:rsidRDefault="00F80A24" w:rsidP="00F80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5C8">
        <w:rPr>
          <w:rFonts w:ascii="Times New Roman" w:hAnsi="Times New Roman"/>
          <w:sz w:val="28"/>
          <w:szCs w:val="28"/>
        </w:rPr>
        <w:t>повышение стабильности демонстрации высоких спортивных результатов во всероссийских и международных официальных спортивных соревнованиях</w:t>
      </w:r>
      <w:r>
        <w:rPr>
          <w:rFonts w:ascii="Times New Roman" w:hAnsi="Times New Roman"/>
          <w:sz w:val="28"/>
          <w:szCs w:val="28"/>
        </w:rPr>
        <w:t>;</w:t>
      </w:r>
      <w:r w:rsidRPr="001755C8">
        <w:rPr>
          <w:rFonts w:ascii="Times New Roman" w:hAnsi="Times New Roman"/>
          <w:sz w:val="28"/>
          <w:szCs w:val="28"/>
        </w:rPr>
        <w:t xml:space="preserve"> </w:t>
      </w:r>
    </w:p>
    <w:p w:rsidR="00F80A24" w:rsidRDefault="00F80A24" w:rsidP="00F80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360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спортивного звания МСМК</w:t>
      </w:r>
      <w:r w:rsidRPr="00DC360A">
        <w:rPr>
          <w:rFonts w:ascii="Times New Roman" w:hAnsi="Times New Roman"/>
          <w:sz w:val="28"/>
          <w:szCs w:val="28"/>
        </w:rPr>
        <w:t>, подтверждение спортивного звания МС</w:t>
      </w:r>
      <w:r>
        <w:rPr>
          <w:rFonts w:ascii="Times New Roman" w:hAnsi="Times New Roman"/>
          <w:sz w:val="28"/>
          <w:szCs w:val="28"/>
        </w:rPr>
        <w:t>.</w:t>
      </w:r>
    </w:p>
    <w:p w:rsidR="008F3FCD" w:rsidRPr="008F3FCD" w:rsidRDefault="00617424" w:rsidP="00DC3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FCD">
        <w:rPr>
          <w:rFonts w:ascii="Times New Roman" w:hAnsi="Times New Roman"/>
          <w:sz w:val="28"/>
          <w:szCs w:val="28"/>
        </w:rPr>
        <w:t>Организация тренировочного процесса</w:t>
      </w:r>
      <w:r w:rsidR="008F3FCD" w:rsidRPr="008F3FCD">
        <w:rPr>
          <w:rFonts w:ascii="Times New Roman" w:hAnsi="Times New Roman"/>
          <w:sz w:val="28"/>
          <w:szCs w:val="28"/>
        </w:rPr>
        <w:t xml:space="preserve"> осуществляется в течение </w:t>
      </w:r>
      <w:r w:rsidR="007F61D0">
        <w:rPr>
          <w:rFonts w:ascii="Times New Roman" w:hAnsi="Times New Roman"/>
          <w:sz w:val="28"/>
          <w:szCs w:val="28"/>
        </w:rPr>
        <w:t>календарного</w:t>
      </w:r>
      <w:r w:rsidR="008F3FCD" w:rsidRPr="008F3FCD">
        <w:rPr>
          <w:rFonts w:ascii="Times New Roman" w:hAnsi="Times New Roman"/>
          <w:sz w:val="28"/>
          <w:szCs w:val="28"/>
        </w:rPr>
        <w:t xml:space="preserve"> года. Построение спортивной подготовки зависит от календаря спортивных соревнований, периодизации спортивной подготовки. Тренировочный процесс осуществляется в соответствии с годовым тренировочным планом, рассчитанным на 52 недели. Физические нагрузки в отношении лиц, проходящих спортивную подготовку, назначаются </w:t>
      </w:r>
      <w:r w:rsidR="00111387">
        <w:rPr>
          <w:rFonts w:ascii="Times New Roman" w:hAnsi="Times New Roman"/>
          <w:sz w:val="28"/>
          <w:szCs w:val="28"/>
        </w:rPr>
        <w:t>т</w:t>
      </w:r>
      <w:r w:rsidR="008F3FCD" w:rsidRPr="008F3FCD">
        <w:rPr>
          <w:rFonts w:ascii="Times New Roman" w:hAnsi="Times New Roman"/>
          <w:sz w:val="28"/>
          <w:szCs w:val="28"/>
        </w:rPr>
        <w:t>ренерами</w:t>
      </w:r>
      <w:r w:rsidR="00832758">
        <w:rPr>
          <w:rFonts w:ascii="Times New Roman" w:hAnsi="Times New Roman"/>
          <w:sz w:val="28"/>
          <w:szCs w:val="28"/>
        </w:rPr>
        <w:t>-преподавателями</w:t>
      </w:r>
      <w:r w:rsidR="008F3FCD" w:rsidRPr="008F3FCD">
        <w:rPr>
          <w:rFonts w:ascii="Times New Roman" w:hAnsi="Times New Roman"/>
          <w:sz w:val="28"/>
          <w:szCs w:val="28"/>
        </w:rPr>
        <w:t xml:space="preserve">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 стандартом спортивной подготовки по виду спорта </w:t>
      </w:r>
      <w:r w:rsidR="00300F3F">
        <w:rPr>
          <w:rFonts w:ascii="Times New Roman" w:hAnsi="Times New Roman"/>
          <w:sz w:val="28"/>
          <w:szCs w:val="28"/>
        </w:rPr>
        <w:t>греко-римская борьба</w:t>
      </w:r>
      <w:r w:rsidR="008F3FCD" w:rsidRPr="008F3FCD">
        <w:rPr>
          <w:rFonts w:ascii="Times New Roman" w:hAnsi="Times New Roman"/>
          <w:sz w:val="28"/>
          <w:szCs w:val="28"/>
        </w:rPr>
        <w:t>.</w:t>
      </w:r>
    </w:p>
    <w:p w:rsidR="00E16BE9" w:rsidRDefault="00E16BE9" w:rsidP="00E16B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30F75" w:rsidRPr="00030F75">
        <w:rPr>
          <w:rFonts w:ascii="Times New Roman" w:hAnsi="Times New Roman"/>
          <w:sz w:val="28"/>
          <w:szCs w:val="28"/>
        </w:rPr>
        <w:t xml:space="preserve">руппы комплектуются из числа наиболее способных к занятиям </w:t>
      </w:r>
      <w:r w:rsidR="00852B2D">
        <w:rPr>
          <w:rFonts w:ascii="Times New Roman" w:hAnsi="Times New Roman"/>
          <w:sz w:val="28"/>
          <w:szCs w:val="28"/>
        </w:rPr>
        <w:t>греко-римской борьбой</w:t>
      </w:r>
      <w:r w:rsidR="00030F75" w:rsidRPr="00030F75">
        <w:rPr>
          <w:rFonts w:ascii="Times New Roman" w:hAnsi="Times New Roman"/>
          <w:sz w:val="28"/>
          <w:szCs w:val="28"/>
        </w:rPr>
        <w:t xml:space="preserve"> детей, подростков, юношей, а также спортсменов, </w:t>
      </w:r>
      <w:r w:rsidR="00030F75" w:rsidRPr="00030F75">
        <w:rPr>
          <w:rFonts w:ascii="Times New Roman" w:hAnsi="Times New Roman"/>
          <w:sz w:val="28"/>
          <w:szCs w:val="28"/>
        </w:rPr>
        <w:lastRenderedPageBreak/>
        <w:t xml:space="preserve">перешедших из других видов спорта, проявивших способности к </w:t>
      </w:r>
      <w:r w:rsidR="00300F3F">
        <w:rPr>
          <w:rFonts w:ascii="Times New Roman" w:hAnsi="Times New Roman"/>
          <w:sz w:val="28"/>
          <w:szCs w:val="28"/>
        </w:rPr>
        <w:t>греко-римской борьбе</w:t>
      </w:r>
      <w:r w:rsidR="00030F75" w:rsidRPr="00030F75">
        <w:rPr>
          <w:rFonts w:ascii="Times New Roman" w:hAnsi="Times New Roman"/>
          <w:sz w:val="28"/>
          <w:szCs w:val="28"/>
        </w:rPr>
        <w:t xml:space="preserve"> и </w:t>
      </w:r>
      <w:r w:rsidR="00617424" w:rsidRPr="00030F75">
        <w:rPr>
          <w:rFonts w:ascii="Times New Roman" w:hAnsi="Times New Roman"/>
          <w:sz w:val="28"/>
          <w:szCs w:val="28"/>
        </w:rPr>
        <w:t xml:space="preserve">отвечающих </w:t>
      </w:r>
      <w:r w:rsidR="00617424">
        <w:rPr>
          <w:rFonts w:ascii="Times New Roman" w:hAnsi="Times New Roman"/>
          <w:sz w:val="28"/>
          <w:szCs w:val="28"/>
        </w:rPr>
        <w:t>требованиям</w:t>
      </w:r>
      <w:r w:rsidR="00030F75" w:rsidRPr="00030F75">
        <w:rPr>
          <w:rFonts w:ascii="Times New Roman" w:hAnsi="Times New Roman"/>
          <w:sz w:val="28"/>
          <w:szCs w:val="28"/>
        </w:rPr>
        <w:t xml:space="preserve"> по уровню спортивной и физической подготовленности для поступления в </w:t>
      </w:r>
      <w:r>
        <w:rPr>
          <w:rFonts w:ascii="Times New Roman" w:hAnsi="Times New Roman"/>
          <w:sz w:val="28"/>
          <w:szCs w:val="28"/>
        </w:rPr>
        <w:t>Учреждение</w:t>
      </w:r>
      <w:r w:rsidR="00030F75" w:rsidRPr="00030F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30F75" w:rsidRPr="00030F75">
        <w:rPr>
          <w:rFonts w:ascii="Times New Roman" w:hAnsi="Times New Roman"/>
          <w:sz w:val="28"/>
          <w:szCs w:val="28"/>
        </w:rPr>
        <w:t>В отдельных случаях учащиеся, не отвечающие соответствующим требованиям, могут быть зачислены в группу в порядке исключения по решению тренерского совета при условии, что эти учащиеся имеют определенный разряд и физические данные, позволяющие достичь требуемого уровня спортивной подготовки в течение учебного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30F75" w:rsidRPr="00030F75">
        <w:rPr>
          <w:rFonts w:ascii="Times New Roman" w:hAnsi="Times New Roman"/>
          <w:sz w:val="28"/>
          <w:szCs w:val="28"/>
        </w:rPr>
        <w:t xml:space="preserve">При выполнении нормативов по спортивной подготовке необходимо оценивать технику </w:t>
      </w:r>
      <w:r w:rsidR="00A41FC8" w:rsidRPr="00A41FC8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30F75" w:rsidRPr="00A41FC8">
        <w:rPr>
          <w:rFonts w:ascii="Times New Roman" w:hAnsi="Times New Roman"/>
          <w:color w:val="000000" w:themeColor="text1"/>
          <w:sz w:val="28"/>
          <w:szCs w:val="28"/>
        </w:rPr>
        <w:t xml:space="preserve"> упражнений</w:t>
      </w:r>
      <w:r w:rsidR="00030F75" w:rsidRPr="00030F75">
        <w:rPr>
          <w:rFonts w:ascii="Times New Roman" w:hAnsi="Times New Roman"/>
          <w:sz w:val="28"/>
          <w:szCs w:val="28"/>
        </w:rPr>
        <w:t>, в первую очередь обращая внимание на скоростно-силовые и координационные способности.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30F75" w:rsidRPr="00030F75">
        <w:rPr>
          <w:rFonts w:ascii="Times New Roman" w:hAnsi="Times New Roman"/>
          <w:sz w:val="28"/>
          <w:szCs w:val="28"/>
        </w:rPr>
        <w:t>Наряду с нормативами по спортивной подготовке при комплектовании учебных групп учитывается выполнение учащимися нормативов по общей физической подготовке.</w:t>
      </w:r>
    </w:p>
    <w:p w:rsidR="007F61D0" w:rsidRDefault="007F61D0" w:rsidP="008F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1BD4" w:rsidRPr="00251BD4" w:rsidRDefault="00251BD4" w:rsidP="00251BD4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 xml:space="preserve">Программа определяет основные направления и условия спортивной подготовки </w:t>
      </w:r>
      <w:r w:rsidR="00852B2D">
        <w:rPr>
          <w:rFonts w:ascii="Times New Roman" w:hAnsi="Times New Roman"/>
          <w:sz w:val="28"/>
          <w:szCs w:val="28"/>
        </w:rPr>
        <w:t>борц</w:t>
      </w:r>
      <w:r w:rsidR="00832758">
        <w:rPr>
          <w:rFonts w:ascii="Times New Roman" w:hAnsi="Times New Roman"/>
          <w:sz w:val="28"/>
          <w:szCs w:val="28"/>
        </w:rPr>
        <w:t xml:space="preserve">ов </w:t>
      </w:r>
      <w:r w:rsidRPr="00251BD4">
        <w:rPr>
          <w:rFonts w:ascii="Times New Roman" w:hAnsi="Times New Roman"/>
          <w:sz w:val="28"/>
          <w:szCs w:val="28"/>
        </w:rPr>
        <w:t xml:space="preserve">в период прохождения спортивной подготовки в Учреждении на этапах </w:t>
      </w:r>
      <w:r w:rsidR="00832758">
        <w:rPr>
          <w:rFonts w:ascii="Times New Roman" w:hAnsi="Times New Roman"/>
          <w:sz w:val="28"/>
          <w:szCs w:val="28"/>
        </w:rPr>
        <w:t xml:space="preserve">начальной подготовки, тренировочном этапе и этапе </w:t>
      </w:r>
      <w:r w:rsidRPr="00251BD4">
        <w:rPr>
          <w:rFonts w:ascii="Times New Roman" w:hAnsi="Times New Roman"/>
          <w:sz w:val="28"/>
          <w:szCs w:val="28"/>
        </w:rPr>
        <w:t xml:space="preserve">совершенствования спортивного мастерства в соответствии с требованиями Федерального стандарта спортивной подготовки по виду спорта </w:t>
      </w:r>
      <w:r w:rsidR="008B6FED">
        <w:rPr>
          <w:rFonts w:ascii="Times New Roman" w:hAnsi="Times New Roman"/>
          <w:sz w:val="28"/>
          <w:szCs w:val="28"/>
        </w:rPr>
        <w:t>дзюдо</w:t>
      </w:r>
      <w:r w:rsidRPr="00251BD4">
        <w:rPr>
          <w:rFonts w:ascii="Times New Roman" w:hAnsi="Times New Roman"/>
          <w:sz w:val="28"/>
          <w:szCs w:val="28"/>
        </w:rPr>
        <w:t xml:space="preserve"> и имеет следующую структуру: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пояснительная записка;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нормативная часть;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методическая часть;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система контроля и зач</w:t>
      </w:r>
      <w:r w:rsidR="003F4379">
        <w:rPr>
          <w:rFonts w:ascii="Times New Roman" w:hAnsi="Times New Roman"/>
          <w:sz w:val="28"/>
          <w:szCs w:val="28"/>
        </w:rPr>
        <w:t>е</w:t>
      </w:r>
      <w:r w:rsidRPr="00251BD4">
        <w:rPr>
          <w:rFonts w:ascii="Times New Roman" w:hAnsi="Times New Roman"/>
          <w:sz w:val="28"/>
          <w:szCs w:val="28"/>
        </w:rPr>
        <w:t>тные требования;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перечень информационного обеспечения;</w:t>
      </w:r>
    </w:p>
    <w:p w:rsidR="00251BD4" w:rsidRP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BD4">
        <w:rPr>
          <w:rFonts w:ascii="Times New Roman" w:hAnsi="Times New Roman"/>
          <w:sz w:val="28"/>
          <w:szCs w:val="28"/>
        </w:rPr>
        <w:t>план  спортивных</w:t>
      </w:r>
      <w:proofErr w:type="gramEnd"/>
      <w:r w:rsidRPr="00251BD4">
        <w:rPr>
          <w:rFonts w:ascii="Times New Roman" w:hAnsi="Times New Roman"/>
          <w:sz w:val="28"/>
          <w:szCs w:val="28"/>
        </w:rPr>
        <w:t xml:space="preserve"> мероприятий.</w:t>
      </w:r>
    </w:p>
    <w:p w:rsidR="00251BD4" w:rsidRP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 xml:space="preserve">При разработке </w:t>
      </w:r>
      <w:r>
        <w:rPr>
          <w:rFonts w:ascii="Times New Roman" w:hAnsi="Times New Roman"/>
          <w:sz w:val="28"/>
          <w:szCs w:val="28"/>
        </w:rPr>
        <w:t>П</w:t>
      </w:r>
      <w:r w:rsidRPr="00251BD4">
        <w:rPr>
          <w:rFonts w:ascii="Times New Roman" w:hAnsi="Times New Roman"/>
          <w:sz w:val="28"/>
          <w:szCs w:val="28"/>
        </w:rPr>
        <w:t>рограммы уч</w:t>
      </w:r>
      <w:r w:rsidR="00ED6FD5">
        <w:rPr>
          <w:rFonts w:ascii="Times New Roman" w:hAnsi="Times New Roman"/>
          <w:sz w:val="28"/>
          <w:szCs w:val="28"/>
        </w:rPr>
        <w:t>тены</w:t>
      </w:r>
      <w:r w:rsidRPr="00251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применялись </w:t>
      </w:r>
      <w:r w:rsidRPr="00251BD4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основные </w:t>
      </w:r>
      <w:r w:rsidRPr="00251BD4">
        <w:rPr>
          <w:rFonts w:ascii="Times New Roman" w:hAnsi="Times New Roman"/>
          <w:sz w:val="28"/>
          <w:szCs w:val="28"/>
        </w:rPr>
        <w:t>принципы и подходы: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единство углубл</w:t>
      </w:r>
      <w:r w:rsidR="003F4379">
        <w:rPr>
          <w:rFonts w:ascii="Times New Roman" w:hAnsi="Times New Roman"/>
          <w:sz w:val="28"/>
          <w:szCs w:val="28"/>
        </w:rPr>
        <w:t>е</w:t>
      </w:r>
      <w:r w:rsidRPr="00251BD4">
        <w:rPr>
          <w:rFonts w:ascii="Times New Roman" w:hAnsi="Times New Roman"/>
          <w:sz w:val="28"/>
          <w:szCs w:val="28"/>
        </w:rPr>
        <w:t>нной специализации и направленность к высшим достижениям;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программно-целевой подход к организации спортивной подготовки;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индивидуализация спортивной подготовки;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251BD4">
        <w:rPr>
          <w:rFonts w:ascii="Times New Roman" w:hAnsi="Times New Roman"/>
          <w:sz w:val="28"/>
          <w:szCs w:val="28"/>
        </w:rPr>
        <w:t>динство общей и специальной спортивной подготовки;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непрерывность и цикличность процесса подготовки;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ab/>
        <w:t>единство постепенности увеличения нагрузки и тенденции к максимальным нагрузкам;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>единство и взаимосвязь структуры соревновательной деятельности и структуры подготовленности;</w:t>
      </w:r>
    </w:p>
    <w:p w:rsidR="00251BD4" w:rsidRDefault="00251BD4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51BD4">
        <w:rPr>
          <w:rFonts w:ascii="Times New Roman" w:hAnsi="Times New Roman"/>
          <w:sz w:val="28"/>
          <w:szCs w:val="28"/>
        </w:rPr>
        <w:t xml:space="preserve">единство и взаимосвязь тренировочного процесса и соревновательной деятельности с </w:t>
      </w:r>
      <w:proofErr w:type="spellStart"/>
      <w:r w:rsidRPr="00251BD4">
        <w:rPr>
          <w:rFonts w:ascii="Times New Roman" w:hAnsi="Times New Roman"/>
          <w:sz w:val="28"/>
          <w:szCs w:val="28"/>
        </w:rPr>
        <w:t>внетренировочными</w:t>
      </w:r>
      <w:proofErr w:type="spellEnd"/>
      <w:r w:rsidRPr="00251BD4">
        <w:rPr>
          <w:rFonts w:ascii="Times New Roman" w:hAnsi="Times New Roman"/>
          <w:sz w:val="28"/>
          <w:szCs w:val="28"/>
        </w:rPr>
        <w:t xml:space="preserve"> факторами.</w:t>
      </w:r>
    </w:p>
    <w:p w:rsidR="00615B31" w:rsidRDefault="00615B31" w:rsidP="00251BD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97AB8" w:rsidRPr="00A605D3" w:rsidRDefault="00C97AB8" w:rsidP="00C97AB8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8"/>
        </w:rPr>
        <w:t>НОРМАТИВНАЯ ЧАСТЬ ПРОГРАММЫ</w:t>
      </w:r>
    </w:p>
    <w:p w:rsidR="00C97AB8" w:rsidRDefault="00C97AB8" w:rsidP="00C97AB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D1802" w:rsidRDefault="00FD1802" w:rsidP="003F2443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D1802">
        <w:rPr>
          <w:rFonts w:ascii="Times New Roman" w:hAnsi="Times New Roman"/>
          <w:sz w:val="28"/>
          <w:szCs w:val="28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</w:t>
      </w:r>
      <w:r w:rsidR="003F2443">
        <w:rPr>
          <w:rFonts w:ascii="Times New Roman" w:hAnsi="Times New Roman"/>
          <w:sz w:val="28"/>
          <w:szCs w:val="28"/>
        </w:rPr>
        <w:t>в Учреждении</w:t>
      </w:r>
      <w:r w:rsidRPr="00FD1802">
        <w:rPr>
          <w:rFonts w:ascii="Times New Roman" w:hAnsi="Times New Roman"/>
          <w:sz w:val="28"/>
          <w:szCs w:val="28"/>
        </w:rPr>
        <w:t>.</w:t>
      </w:r>
    </w:p>
    <w:p w:rsidR="00BB2138" w:rsidRPr="00BB2138" w:rsidRDefault="00BB2138" w:rsidP="00BB21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07C34">
        <w:rPr>
          <w:rFonts w:ascii="Times New Roman" w:hAnsi="Times New Roman"/>
          <w:sz w:val="28"/>
          <w:szCs w:val="28"/>
        </w:rPr>
        <w:t xml:space="preserve">Спортивная подготовка в </w:t>
      </w:r>
      <w:r w:rsidR="00AC585D" w:rsidRPr="00907C34">
        <w:rPr>
          <w:rFonts w:ascii="Times New Roman" w:hAnsi="Times New Roman"/>
          <w:sz w:val="28"/>
          <w:szCs w:val="28"/>
        </w:rPr>
        <w:t>г</w:t>
      </w:r>
      <w:r w:rsidR="004931D6" w:rsidRPr="00907C34">
        <w:rPr>
          <w:rFonts w:ascii="Times New Roman" w:hAnsi="Times New Roman"/>
          <w:sz w:val="28"/>
          <w:szCs w:val="28"/>
        </w:rPr>
        <w:t xml:space="preserve">осударственном бюджетном учреждении </w:t>
      </w:r>
      <w:r w:rsidR="004736BF">
        <w:rPr>
          <w:rFonts w:ascii="Times New Roman" w:hAnsi="Times New Roman"/>
          <w:sz w:val="28"/>
          <w:szCs w:val="28"/>
        </w:rPr>
        <w:t>Ростовской области «С</w:t>
      </w:r>
      <w:r w:rsidR="00AC585D" w:rsidRPr="00907C34">
        <w:rPr>
          <w:rFonts w:ascii="Times New Roman" w:hAnsi="Times New Roman"/>
          <w:sz w:val="28"/>
          <w:szCs w:val="28"/>
        </w:rPr>
        <w:t>портивная школа олимпийского р</w:t>
      </w:r>
      <w:r w:rsidR="004931D6" w:rsidRPr="00907C34">
        <w:rPr>
          <w:rFonts w:ascii="Times New Roman" w:hAnsi="Times New Roman"/>
          <w:sz w:val="28"/>
          <w:szCs w:val="28"/>
        </w:rPr>
        <w:t xml:space="preserve">езерва №15 им. В.И. Алексеева» </w:t>
      </w:r>
      <w:r w:rsidRPr="00907C34">
        <w:rPr>
          <w:rFonts w:ascii="Times New Roman" w:hAnsi="Times New Roman"/>
          <w:sz w:val="28"/>
          <w:szCs w:val="28"/>
        </w:rPr>
        <w:t>осуществляется на этапах</w:t>
      </w:r>
      <w:r w:rsidR="004931D6" w:rsidRPr="00907C34">
        <w:rPr>
          <w:rFonts w:ascii="Times New Roman" w:hAnsi="Times New Roman"/>
          <w:sz w:val="28"/>
          <w:szCs w:val="28"/>
        </w:rPr>
        <w:t>: начальной подготовки, тренировочном,</w:t>
      </w:r>
      <w:r w:rsidRPr="00907C34">
        <w:rPr>
          <w:rFonts w:ascii="Times New Roman" w:hAnsi="Times New Roman"/>
          <w:sz w:val="28"/>
          <w:szCs w:val="28"/>
        </w:rPr>
        <w:t xml:space="preserve"> совершенс</w:t>
      </w:r>
      <w:r w:rsidR="004736BF">
        <w:rPr>
          <w:rFonts w:ascii="Times New Roman" w:hAnsi="Times New Roman"/>
          <w:sz w:val="28"/>
          <w:szCs w:val="28"/>
        </w:rPr>
        <w:t>твования спортивного мастерства, высшего спортивного мастерства.</w:t>
      </w:r>
      <w:r w:rsidRPr="00907C34">
        <w:rPr>
          <w:rFonts w:ascii="Times New Roman" w:hAnsi="Times New Roman"/>
          <w:sz w:val="28"/>
          <w:szCs w:val="28"/>
        </w:rPr>
        <w:t xml:space="preserve"> При определении </w:t>
      </w:r>
      <w:r w:rsidRPr="00BB2138">
        <w:rPr>
          <w:rFonts w:ascii="Times New Roman" w:hAnsi="Times New Roman"/>
          <w:sz w:val="28"/>
          <w:szCs w:val="28"/>
        </w:rPr>
        <w:t>продолжительности этапов спортивной подготовки учитываются:</w:t>
      </w:r>
    </w:p>
    <w:p w:rsidR="00BB2138" w:rsidRDefault="00BB2138" w:rsidP="00BB21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B2138">
        <w:rPr>
          <w:rFonts w:ascii="Times New Roman" w:hAnsi="Times New Roman"/>
          <w:sz w:val="28"/>
          <w:szCs w:val="28"/>
        </w:rPr>
        <w:t xml:space="preserve">оптимальный возраст для достижения высоких </w:t>
      </w:r>
      <w:r w:rsidR="00ED6FD5">
        <w:rPr>
          <w:rFonts w:ascii="Times New Roman" w:hAnsi="Times New Roman"/>
          <w:sz w:val="28"/>
          <w:szCs w:val="28"/>
        </w:rPr>
        <w:t xml:space="preserve">спортивных </w:t>
      </w:r>
      <w:r w:rsidRPr="00BB2138">
        <w:rPr>
          <w:rFonts w:ascii="Times New Roman" w:hAnsi="Times New Roman"/>
          <w:sz w:val="28"/>
          <w:szCs w:val="28"/>
        </w:rPr>
        <w:t>результатов;</w:t>
      </w:r>
    </w:p>
    <w:p w:rsidR="00BB2138" w:rsidRDefault="00BB2138" w:rsidP="00BB21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B2138">
        <w:rPr>
          <w:rFonts w:ascii="Times New Roman" w:hAnsi="Times New Roman"/>
          <w:sz w:val="28"/>
          <w:szCs w:val="28"/>
        </w:rPr>
        <w:t>возрастные границы максимально возможных достижений;</w:t>
      </w:r>
    </w:p>
    <w:p w:rsidR="00BB2138" w:rsidRPr="00BB2138" w:rsidRDefault="00BB2138" w:rsidP="00BB21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B2138">
        <w:rPr>
          <w:rFonts w:ascii="Times New Roman" w:hAnsi="Times New Roman"/>
          <w:sz w:val="28"/>
          <w:szCs w:val="28"/>
        </w:rPr>
        <w:t>возможная продолжительность выступлений на высшем уровне.</w:t>
      </w:r>
    </w:p>
    <w:p w:rsidR="003F2443" w:rsidRDefault="00BB2138" w:rsidP="00BB21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B2138">
        <w:rPr>
          <w:rFonts w:ascii="Times New Roman" w:hAnsi="Times New Roman"/>
          <w:sz w:val="28"/>
          <w:szCs w:val="28"/>
        </w:rPr>
        <w:t xml:space="preserve">Нормативные требования к продолжительности тренировочного </w:t>
      </w:r>
      <w:r w:rsidR="00AA2A9F" w:rsidRPr="00BB2138">
        <w:rPr>
          <w:rFonts w:ascii="Times New Roman" w:hAnsi="Times New Roman"/>
          <w:sz w:val="28"/>
          <w:szCs w:val="28"/>
        </w:rPr>
        <w:t>процесса по</w:t>
      </w:r>
      <w:r w:rsidRPr="00BB2138">
        <w:rPr>
          <w:rFonts w:ascii="Times New Roman" w:hAnsi="Times New Roman"/>
          <w:sz w:val="28"/>
          <w:szCs w:val="28"/>
        </w:rPr>
        <w:t xml:space="preserve"> этапам спортивной подготовки, минимальному возрасту лиц для зачисления на этапы спортивной подготовки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97118">
        <w:rPr>
          <w:rFonts w:ascii="Times New Roman" w:hAnsi="Times New Roman"/>
          <w:sz w:val="28"/>
          <w:szCs w:val="28"/>
        </w:rPr>
        <w:t>минимальное</w:t>
      </w:r>
      <w:r>
        <w:rPr>
          <w:rFonts w:ascii="Times New Roman" w:hAnsi="Times New Roman"/>
          <w:sz w:val="28"/>
          <w:szCs w:val="28"/>
        </w:rPr>
        <w:t xml:space="preserve"> количество лиц, проходящих спортивную подготовку </w:t>
      </w:r>
      <w:r w:rsidRPr="00BB2138">
        <w:rPr>
          <w:rFonts w:ascii="Times New Roman" w:hAnsi="Times New Roman"/>
          <w:sz w:val="28"/>
          <w:szCs w:val="28"/>
        </w:rPr>
        <w:t xml:space="preserve">по виду спорта </w:t>
      </w:r>
      <w:r w:rsidR="00852B2D">
        <w:rPr>
          <w:rFonts w:ascii="Times New Roman" w:hAnsi="Times New Roman"/>
          <w:sz w:val="28"/>
          <w:szCs w:val="28"/>
        </w:rPr>
        <w:t>греко-римская борьба</w:t>
      </w:r>
      <w:r>
        <w:rPr>
          <w:rFonts w:ascii="Times New Roman" w:hAnsi="Times New Roman"/>
          <w:sz w:val="28"/>
          <w:szCs w:val="28"/>
        </w:rPr>
        <w:t>,</w:t>
      </w:r>
      <w:r w:rsidRPr="00BB2138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BB2138">
        <w:rPr>
          <w:rFonts w:ascii="Times New Roman" w:hAnsi="Times New Roman"/>
          <w:sz w:val="28"/>
          <w:szCs w:val="28"/>
        </w:rPr>
        <w:t xml:space="preserve"> в </w:t>
      </w:r>
      <w:r w:rsidRPr="00D9100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1</w:t>
      </w:r>
      <w:r w:rsidRPr="00BB2138">
        <w:rPr>
          <w:rFonts w:ascii="Times New Roman" w:hAnsi="Times New Roman"/>
          <w:sz w:val="28"/>
          <w:szCs w:val="28"/>
        </w:rPr>
        <w:t>.</w:t>
      </w:r>
    </w:p>
    <w:p w:rsidR="00BB2138" w:rsidRDefault="00BB2138" w:rsidP="00BB21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138" w:rsidRDefault="00BB2138" w:rsidP="00091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00C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61A">
        <w:rPr>
          <w:rFonts w:ascii="Times New Roman" w:hAnsi="Times New Roman"/>
          <w:sz w:val="24"/>
          <w:szCs w:val="24"/>
        </w:rPr>
        <w:t>Продолжительность этапов спортивной подготовки,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61A">
        <w:rPr>
          <w:rFonts w:ascii="Times New Roman" w:hAnsi="Times New Roman"/>
          <w:sz w:val="24"/>
          <w:szCs w:val="24"/>
        </w:rPr>
        <w:t xml:space="preserve">минимальный возраст лиц для зачисления на этапы спортивной подготовки и </w:t>
      </w:r>
      <w:r w:rsidR="00197118">
        <w:rPr>
          <w:rFonts w:ascii="Times New Roman" w:hAnsi="Times New Roman"/>
          <w:sz w:val="24"/>
          <w:szCs w:val="24"/>
        </w:rPr>
        <w:t>минимальное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61A">
        <w:rPr>
          <w:rFonts w:ascii="Times New Roman" w:hAnsi="Times New Roman"/>
          <w:sz w:val="24"/>
          <w:szCs w:val="24"/>
        </w:rPr>
        <w:t>количество лиц, проходящих спортивную подготовку в группах на этапах спортивной подготовки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037"/>
        <w:gridCol w:w="2428"/>
        <w:gridCol w:w="1721"/>
        <w:gridCol w:w="1803"/>
      </w:tblGrid>
      <w:tr w:rsidR="00BB2138" w:rsidRPr="009B5BAA" w:rsidTr="004931D6">
        <w:trPr>
          <w:trHeight w:val="909"/>
          <w:jc w:val="center"/>
        </w:trPr>
        <w:tc>
          <w:tcPr>
            <w:tcW w:w="3037" w:type="dxa"/>
            <w:shd w:val="clear" w:color="auto" w:fill="C6D9F1" w:themeFill="text2" w:themeFillTint="33"/>
            <w:vAlign w:val="center"/>
          </w:tcPr>
          <w:p w:rsidR="00BB2138" w:rsidRPr="009B5BAA" w:rsidRDefault="00BB2138" w:rsidP="009B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428" w:type="dxa"/>
            <w:shd w:val="clear" w:color="auto" w:fill="C6D9F1" w:themeFill="text2" w:themeFillTint="33"/>
            <w:vAlign w:val="center"/>
          </w:tcPr>
          <w:p w:rsidR="00BB2138" w:rsidRPr="009B5BAA" w:rsidRDefault="00BB2138" w:rsidP="009B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 w:rsidRPr="009B5B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5BAA">
              <w:rPr>
                <w:rFonts w:ascii="Times New Roman" w:hAnsi="Times New Roman"/>
                <w:sz w:val="24"/>
                <w:szCs w:val="24"/>
              </w:rPr>
              <w:t>этапов (в годах)</w:t>
            </w:r>
          </w:p>
        </w:tc>
        <w:tc>
          <w:tcPr>
            <w:tcW w:w="1721" w:type="dxa"/>
            <w:shd w:val="clear" w:color="auto" w:fill="C6D9F1" w:themeFill="text2" w:themeFillTint="33"/>
            <w:vAlign w:val="center"/>
          </w:tcPr>
          <w:p w:rsidR="00BB2138" w:rsidRPr="009B5BAA" w:rsidRDefault="00BB2138" w:rsidP="0014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803" w:type="dxa"/>
            <w:shd w:val="clear" w:color="auto" w:fill="C6D9F1" w:themeFill="text2" w:themeFillTint="33"/>
            <w:vAlign w:val="center"/>
          </w:tcPr>
          <w:p w:rsidR="00BB2138" w:rsidRPr="009B5BAA" w:rsidRDefault="00BB2138" w:rsidP="009B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AA">
              <w:rPr>
                <w:rFonts w:ascii="Times New Roman" w:hAnsi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300F3F" w:rsidRPr="009B5BAA" w:rsidTr="00942EFD">
        <w:trPr>
          <w:trHeight w:val="372"/>
          <w:jc w:val="center"/>
        </w:trPr>
        <w:tc>
          <w:tcPr>
            <w:tcW w:w="3037" w:type="dxa"/>
            <w:shd w:val="clear" w:color="auto" w:fill="C6D9F1" w:themeFill="text2" w:themeFillTint="33"/>
            <w:vAlign w:val="center"/>
          </w:tcPr>
          <w:p w:rsidR="00300F3F" w:rsidRPr="009B5BAA" w:rsidRDefault="00300F3F" w:rsidP="0030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428" w:type="dxa"/>
            <w:shd w:val="clear" w:color="auto" w:fill="C6D9F1" w:themeFill="text2" w:themeFillTint="33"/>
          </w:tcPr>
          <w:p w:rsidR="00300F3F" w:rsidRPr="00E34DFE" w:rsidRDefault="00300F3F" w:rsidP="00300F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  <w:shd w:val="clear" w:color="auto" w:fill="C6D9F1" w:themeFill="text2" w:themeFillTint="33"/>
          </w:tcPr>
          <w:p w:rsidR="00300F3F" w:rsidRPr="00E34DFE" w:rsidRDefault="00300F3F" w:rsidP="00300F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F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3" w:type="dxa"/>
            <w:shd w:val="clear" w:color="auto" w:fill="C6D9F1" w:themeFill="text2" w:themeFillTint="33"/>
          </w:tcPr>
          <w:p w:rsidR="00300F3F" w:rsidRPr="00E34DFE" w:rsidRDefault="00300F3F" w:rsidP="00300F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FE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</w:tr>
      <w:tr w:rsidR="00300F3F" w:rsidRPr="009B5BAA" w:rsidTr="00942EFD">
        <w:trPr>
          <w:trHeight w:val="372"/>
          <w:jc w:val="center"/>
        </w:trPr>
        <w:tc>
          <w:tcPr>
            <w:tcW w:w="3037" w:type="dxa"/>
            <w:shd w:val="clear" w:color="auto" w:fill="C6D9F1" w:themeFill="text2" w:themeFillTint="33"/>
            <w:vAlign w:val="center"/>
          </w:tcPr>
          <w:p w:rsidR="00300F3F" w:rsidRPr="009B5BAA" w:rsidRDefault="00300F3F" w:rsidP="0030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2428" w:type="dxa"/>
            <w:shd w:val="clear" w:color="auto" w:fill="C6D9F1" w:themeFill="text2" w:themeFillTint="33"/>
          </w:tcPr>
          <w:p w:rsidR="00300F3F" w:rsidRPr="00E34DFE" w:rsidRDefault="00300F3F" w:rsidP="00300F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  <w:shd w:val="clear" w:color="auto" w:fill="C6D9F1" w:themeFill="text2" w:themeFillTint="33"/>
          </w:tcPr>
          <w:p w:rsidR="00300F3F" w:rsidRPr="00E34DFE" w:rsidRDefault="00300F3F" w:rsidP="00300F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F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3" w:type="dxa"/>
            <w:shd w:val="clear" w:color="auto" w:fill="C6D9F1" w:themeFill="text2" w:themeFillTint="33"/>
          </w:tcPr>
          <w:p w:rsidR="00300F3F" w:rsidRPr="00E34DFE" w:rsidRDefault="00300F3F" w:rsidP="00300F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FE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</w:tr>
      <w:tr w:rsidR="00300F3F" w:rsidRPr="009B5BAA" w:rsidTr="00942EFD">
        <w:trPr>
          <w:trHeight w:val="372"/>
          <w:jc w:val="center"/>
        </w:trPr>
        <w:tc>
          <w:tcPr>
            <w:tcW w:w="3037" w:type="dxa"/>
            <w:shd w:val="clear" w:color="auto" w:fill="C6D9F1" w:themeFill="text2" w:themeFillTint="33"/>
            <w:vAlign w:val="center"/>
          </w:tcPr>
          <w:p w:rsidR="00300F3F" w:rsidRPr="009B5BAA" w:rsidRDefault="00300F3F" w:rsidP="0030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5BAA">
              <w:rPr>
                <w:rFonts w:ascii="Times New Roman" w:hAnsi="Times New Roman"/>
                <w:sz w:val="24"/>
                <w:szCs w:val="24"/>
              </w:rPr>
              <w:t>овершенствования спортивного мастерства</w:t>
            </w:r>
          </w:p>
        </w:tc>
        <w:tc>
          <w:tcPr>
            <w:tcW w:w="2428" w:type="dxa"/>
            <w:shd w:val="clear" w:color="auto" w:fill="C6D9F1" w:themeFill="text2" w:themeFillTint="33"/>
          </w:tcPr>
          <w:p w:rsidR="00300F3F" w:rsidRPr="00E34DFE" w:rsidRDefault="00300F3F" w:rsidP="00300F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  <w:shd w:val="clear" w:color="auto" w:fill="C6D9F1" w:themeFill="text2" w:themeFillTint="33"/>
          </w:tcPr>
          <w:p w:rsidR="00300F3F" w:rsidRPr="00E34DFE" w:rsidRDefault="00300F3F" w:rsidP="00300F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3" w:type="dxa"/>
            <w:shd w:val="clear" w:color="auto" w:fill="C6D9F1" w:themeFill="text2" w:themeFillTint="33"/>
          </w:tcPr>
          <w:p w:rsidR="00300F3F" w:rsidRPr="00E34DFE" w:rsidRDefault="00300F3F" w:rsidP="00300F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DFE"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</w:tr>
      <w:tr w:rsidR="00545302" w:rsidRPr="009B5BAA" w:rsidTr="00942EFD">
        <w:trPr>
          <w:trHeight w:val="372"/>
          <w:jc w:val="center"/>
        </w:trPr>
        <w:tc>
          <w:tcPr>
            <w:tcW w:w="3037" w:type="dxa"/>
            <w:shd w:val="clear" w:color="auto" w:fill="C6D9F1" w:themeFill="text2" w:themeFillTint="33"/>
            <w:vAlign w:val="center"/>
          </w:tcPr>
          <w:p w:rsidR="00545302" w:rsidRDefault="00545302" w:rsidP="0030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Высшего спортивного мастерства </w:t>
            </w:r>
          </w:p>
        </w:tc>
        <w:tc>
          <w:tcPr>
            <w:tcW w:w="2428" w:type="dxa"/>
            <w:shd w:val="clear" w:color="auto" w:fill="C6D9F1" w:themeFill="text2" w:themeFillTint="33"/>
          </w:tcPr>
          <w:p w:rsidR="00545302" w:rsidRPr="00E34DFE" w:rsidRDefault="00545302" w:rsidP="00545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302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721" w:type="dxa"/>
            <w:shd w:val="clear" w:color="auto" w:fill="C6D9F1" w:themeFill="text2" w:themeFillTint="33"/>
          </w:tcPr>
          <w:p w:rsidR="00545302" w:rsidRPr="00E34DFE" w:rsidRDefault="00545302" w:rsidP="00300F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03" w:type="dxa"/>
            <w:shd w:val="clear" w:color="auto" w:fill="C6D9F1" w:themeFill="text2" w:themeFillTint="33"/>
          </w:tcPr>
          <w:p w:rsidR="00545302" w:rsidRPr="00E34DFE" w:rsidRDefault="00545302" w:rsidP="00300F3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</w:tbl>
    <w:p w:rsidR="003F2443" w:rsidRDefault="003F2443" w:rsidP="003F2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7D9" w:rsidRDefault="001417D9" w:rsidP="001417D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F6FD1">
        <w:rPr>
          <w:rFonts w:ascii="Times New Roman" w:hAnsi="Times New Roman"/>
          <w:sz w:val="28"/>
          <w:szCs w:val="28"/>
        </w:rPr>
        <w:t xml:space="preserve">Зачисление на </w:t>
      </w:r>
      <w:r>
        <w:rPr>
          <w:rFonts w:ascii="Times New Roman" w:hAnsi="Times New Roman"/>
          <w:sz w:val="28"/>
          <w:szCs w:val="28"/>
        </w:rPr>
        <w:t xml:space="preserve">этапы спортивной подготовки и </w:t>
      </w:r>
      <w:r w:rsidRPr="006F6FD1">
        <w:rPr>
          <w:rFonts w:ascii="Times New Roman" w:hAnsi="Times New Roman"/>
          <w:sz w:val="28"/>
          <w:szCs w:val="28"/>
        </w:rPr>
        <w:t>перевод лиц, проходящих спортивную подготовку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6FD1">
        <w:rPr>
          <w:rFonts w:ascii="Times New Roman" w:hAnsi="Times New Roman"/>
          <w:sz w:val="28"/>
          <w:szCs w:val="28"/>
        </w:rPr>
        <w:t xml:space="preserve">на следующий этап </w:t>
      </w:r>
      <w:r>
        <w:rPr>
          <w:rFonts w:ascii="Times New Roman" w:hAnsi="Times New Roman"/>
          <w:sz w:val="28"/>
          <w:szCs w:val="28"/>
        </w:rPr>
        <w:t xml:space="preserve">в Учреждении </w:t>
      </w:r>
      <w:r w:rsidRPr="006F6FD1">
        <w:rPr>
          <w:rFonts w:ascii="Times New Roman" w:hAnsi="Times New Roman"/>
          <w:sz w:val="28"/>
          <w:szCs w:val="28"/>
        </w:rPr>
        <w:t>производится с уч</w:t>
      </w:r>
      <w:r w:rsidR="003F4379">
        <w:rPr>
          <w:rFonts w:ascii="Times New Roman" w:hAnsi="Times New Roman"/>
          <w:sz w:val="28"/>
          <w:szCs w:val="28"/>
        </w:rPr>
        <w:t>е</w:t>
      </w:r>
      <w:r w:rsidRPr="006F6FD1">
        <w:rPr>
          <w:rFonts w:ascii="Times New Roman" w:hAnsi="Times New Roman"/>
          <w:sz w:val="28"/>
          <w:szCs w:val="28"/>
        </w:rPr>
        <w:t xml:space="preserve">том результатов спортивной подготовки, которые должны соответствовать требованиям, установленным </w:t>
      </w:r>
      <w:r>
        <w:rPr>
          <w:rFonts w:ascii="Times New Roman" w:hAnsi="Times New Roman"/>
          <w:sz w:val="28"/>
          <w:szCs w:val="28"/>
        </w:rPr>
        <w:t>Ф</w:t>
      </w:r>
      <w:r w:rsidRPr="006F6FD1">
        <w:rPr>
          <w:rFonts w:ascii="Times New Roman" w:hAnsi="Times New Roman"/>
          <w:sz w:val="28"/>
          <w:szCs w:val="28"/>
        </w:rPr>
        <w:t xml:space="preserve">едеральным стандартом спортивной подготовки по виду спорта </w:t>
      </w:r>
      <w:r w:rsidR="00015A92">
        <w:rPr>
          <w:rFonts w:ascii="Times New Roman" w:hAnsi="Times New Roman"/>
          <w:sz w:val="28"/>
          <w:szCs w:val="28"/>
        </w:rPr>
        <w:t>спортивная</w:t>
      </w:r>
      <w:r w:rsidR="00300F3F">
        <w:rPr>
          <w:rFonts w:ascii="Times New Roman" w:hAnsi="Times New Roman"/>
          <w:sz w:val="28"/>
          <w:szCs w:val="28"/>
        </w:rPr>
        <w:t xml:space="preserve"> борьба</w:t>
      </w:r>
      <w:r>
        <w:rPr>
          <w:rFonts w:ascii="Times New Roman" w:hAnsi="Times New Roman"/>
          <w:sz w:val="28"/>
          <w:szCs w:val="28"/>
        </w:rPr>
        <w:t xml:space="preserve"> и требованиям настоящей Программы.</w:t>
      </w:r>
    </w:p>
    <w:p w:rsidR="001417D9" w:rsidRPr="003F2443" w:rsidRDefault="001417D9" w:rsidP="0014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FF7" w:rsidRDefault="00FD1802" w:rsidP="00E0412A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F2443">
        <w:rPr>
          <w:rFonts w:ascii="Times New Roman" w:hAnsi="Times New Roman"/>
          <w:sz w:val="28"/>
          <w:szCs w:val="28"/>
        </w:rPr>
        <w:lastRenderedPageBreak/>
        <w:t xml:space="preserve">Соотношение объемов тренировочного процесса по видам спортивной подготовки на этапах спортивной подготовки </w:t>
      </w:r>
      <w:r w:rsidR="004D011E">
        <w:rPr>
          <w:rFonts w:ascii="Times New Roman" w:hAnsi="Times New Roman"/>
          <w:sz w:val="28"/>
          <w:szCs w:val="28"/>
        </w:rPr>
        <w:t>в Учреждении</w:t>
      </w:r>
      <w:r w:rsidR="00197118">
        <w:rPr>
          <w:rFonts w:ascii="Times New Roman" w:hAnsi="Times New Roman"/>
          <w:sz w:val="28"/>
          <w:szCs w:val="28"/>
        </w:rPr>
        <w:t>.</w:t>
      </w:r>
      <w:r w:rsidR="00B5777D">
        <w:rPr>
          <w:rFonts w:ascii="Times New Roman" w:hAnsi="Times New Roman"/>
          <w:sz w:val="28"/>
          <w:szCs w:val="28"/>
        </w:rPr>
        <w:t xml:space="preserve"> </w:t>
      </w:r>
      <w:r w:rsidR="004C0FF7" w:rsidRPr="00B5777D">
        <w:rPr>
          <w:rFonts w:ascii="Times New Roman" w:hAnsi="Times New Roman"/>
          <w:sz w:val="28"/>
          <w:szCs w:val="28"/>
        </w:rPr>
        <w:t xml:space="preserve">Тренировочный процесс в Учреждении, ведется в соответствии с годовым тренировочным планом, рассчитанным на 52 недели. Спортивная подготовка </w:t>
      </w:r>
      <w:r w:rsidR="00300F3F">
        <w:rPr>
          <w:rFonts w:ascii="Times New Roman" w:hAnsi="Times New Roman"/>
          <w:sz w:val="28"/>
          <w:szCs w:val="28"/>
        </w:rPr>
        <w:t>борцов</w:t>
      </w:r>
      <w:r w:rsidR="004C0FF7" w:rsidRPr="00B5777D">
        <w:rPr>
          <w:rFonts w:ascii="Times New Roman" w:hAnsi="Times New Roman"/>
          <w:sz w:val="28"/>
          <w:szCs w:val="28"/>
        </w:rPr>
        <w:t xml:space="preserve"> включает следующие разделы: </w:t>
      </w:r>
      <w:r w:rsidR="004931D6">
        <w:rPr>
          <w:rFonts w:ascii="Times New Roman" w:hAnsi="Times New Roman"/>
          <w:sz w:val="28"/>
          <w:szCs w:val="28"/>
        </w:rPr>
        <w:t xml:space="preserve">теоретическая подготовка; </w:t>
      </w:r>
      <w:r w:rsidR="004C0FF7" w:rsidRPr="00B5777D">
        <w:rPr>
          <w:rFonts w:ascii="Times New Roman" w:hAnsi="Times New Roman"/>
          <w:sz w:val="28"/>
          <w:szCs w:val="28"/>
        </w:rPr>
        <w:t>общая физическая подготовка; специальная физическая подготовка; участие в соревнованиях</w:t>
      </w:r>
      <w:r w:rsidR="00E0412A">
        <w:rPr>
          <w:rFonts w:ascii="Times New Roman" w:hAnsi="Times New Roman"/>
          <w:sz w:val="28"/>
          <w:szCs w:val="28"/>
        </w:rPr>
        <w:t>,</w:t>
      </w:r>
      <w:r w:rsidR="004C0FF7" w:rsidRPr="00B5777D">
        <w:rPr>
          <w:rFonts w:ascii="Times New Roman" w:hAnsi="Times New Roman"/>
          <w:sz w:val="28"/>
          <w:szCs w:val="28"/>
        </w:rPr>
        <w:t xml:space="preserve"> </w:t>
      </w:r>
      <w:r w:rsidR="00E0412A">
        <w:rPr>
          <w:rFonts w:ascii="Times New Roman" w:hAnsi="Times New Roman"/>
          <w:sz w:val="28"/>
          <w:szCs w:val="28"/>
        </w:rPr>
        <w:t>тренерская</w:t>
      </w:r>
      <w:r w:rsidR="004C0FF7" w:rsidRPr="00B5777D">
        <w:rPr>
          <w:rFonts w:ascii="Times New Roman" w:hAnsi="Times New Roman"/>
          <w:sz w:val="28"/>
          <w:szCs w:val="28"/>
        </w:rPr>
        <w:t xml:space="preserve"> и судейская практика. Соотношение объемов тренировочного процесса по видам спортивной подготовки на этапах спортивной подготовки по виду спорта </w:t>
      </w:r>
      <w:r w:rsidR="00300F3F">
        <w:rPr>
          <w:rFonts w:ascii="Times New Roman" w:hAnsi="Times New Roman"/>
          <w:sz w:val="28"/>
          <w:szCs w:val="28"/>
        </w:rPr>
        <w:t xml:space="preserve">греко-римская борьба </w:t>
      </w:r>
      <w:r w:rsidR="004C0FF7" w:rsidRPr="00B5777D">
        <w:rPr>
          <w:rFonts w:ascii="Times New Roman" w:hAnsi="Times New Roman"/>
          <w:sz w:val="28"/>
          <w:szCs w:val="28"/>
        </w:rPr>
        <w:t xml:space="preserve">представлено в </w:t>
      </w:r>
      <w:r w:rsidR="004C0FF7" w:rsidRPr="00D9100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2</w:t>
      </w:r>
      <w:r w:rsidR="004C0FF7" w:rsidRPr="00B5777D">
        <w:rPr>
          <w:rFonts w:ascii="Times New Roman" w:hAnsi="Times New Roman"/>
          <w:sz w:val="28"/>
          <w:szCs w:val="28"/>
        </w:rPr>
        <w:t xml:space="preserve">. </w:t>
      </w:r>
    </w:p>
    <w:p w:rsidR="00300F3F" w:rsidRPr="00B5777D" w:rsidRDefault="00300F3F" w:rsidP="00300F3F">
      <w:pPr>
        <w:pStyle w:val="a6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4C0FF7" w:rsidRDefault="004C0FF7" w:rsidP="00E0412A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</w:rPr>
      </w:pPr>
    </w:p>
    <w:p w:rsidR="004C0FF7" w:rsidRDefault="004C0FF7" w:rsidP="00E0412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D9100C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2.</w:t>
      </w:r>
      <w:r w:rsidR="000915EE">
        <w:rPr>
          <w:rFonts w:ascii="Times New Roman" w:hAnsi="Times New Roman"/>
          <w:sz w:val="24"/>
          <w:szCs w:val="24"/>
        </w:rPr>
        <w:t xml:space="preserve"> </w:t>
      </w:r>
      <w:r w:rsidR="000915EE" w:rsidRPr="000915EE">
        <w:rPr>
          <w:rFonts w:ascii="Times New Roman" w:hAnsi="Times New Roman"/>
          <w:sz w:val="24"/>
          <w:szCs w:val="24"/>
        </w:rPr>
        <w:t>Соотношение объемов тренировочного процесса по видам спортивной подготовки на этапах</w:t>
      </w:r>
      <w:r w:rsidR="00D9100C">
        <w:rPr>
          <w:rFonts w:ascii="Times New Roman" w:hAnsi="Times New Roman"/>
          <w:sz w:val="24"/>
          <w:szCs w:val="24"/>
        </w:rPr>
        <w:t xml:space="preserve"> (в %)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2880"/>
        <w:gridCol w:w="992"/>
        <w:gridCol w:w="993"/>
        <w:gridCol w:w="914"/>
        <w:gridCol w:w="914"/>
        <w:gridCol w:w="2183"/>
        <w:gridCol w:w="1751"/>
      </w:tblGrid>
      <w:tr w:rsidR="00545302" w:rsidRPr="00AD73A7" w:rsidTr="00545302">
        <w:trPr>
          <w:trHeight w:val="624"/>
          <w:jc w:val="center"/>
        </w:trPr>
        <w:tc>
          <w:tcPr>
            <w:tcW w:w="2880" w:type="dxa"/>
            <w:vMerge w:val="restart"/>
            <w:shd w:val="clear" w:color="auto" w:fill="C6D9F1" w:themeFill="text2" w:themeFillTint="33"/>
            <w:vAlign w:val="center"/>
          </w:tcPr>
          <w:p w:rsidR="00545302" w:rsidRPr="00AD73A7" w:rsidRDefault="00545302" w:rsidP="0009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7747" w:type="dxa"/>
            <w:gridSpan w:val="6"/>
            <w:shd w:val="clear" w:color="auto" w:fill="C6D9F1" w:themeFill="text2" w:themeFillTint="33"/>
            <w:vAlign w:val="center"/>
          </w:tcPr>
          <w:p w:rsidR="00545302" w:rsidRPr="00AD73A7" w:rsidRDefault="00545302" w:rsidP="00091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Этапы и годы спортивной подготовки</w:t>
            </w:r>
          </w:p>
        </w:tc>
      </w:tr>
      <w:tr w:rsidR="00545302" w:rsidRPr="00AD73A7" w:rsidTr="00545302">
        <w:trPr>
          <w:trHeight w:val="861"/>
          <w:jc w:val="center"/>
        </w:trPr>
        <w:tc>
          <w:tcPr>
            <w:tcW w:w="2880" w:type="dxa"/>
            <w:vMerge/>
            <w:shd w:val="clear" w:color="auto" w:fill="C6D9F1" w:themeFill="text2" w:themeFillTint="33"/>
            <w:vAlign w:val="center"/>
          </w:tcPr>
          <w:p w:rsidR="00545302" w:rsidRPr="00AD73A7" w:rsidRDefault="00545302" w:rsidP="0009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C6D9F1" w:themeFill="text2" w:themeFillTint="33"/>
            <w:vAlign w:val="center"/>
          </w:tcPr>
          <w:p w:rsidR="00545302" w:rsidRPr="00AD73A7" w:rsidRDefault="00545302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828" w:type="dxa"/>
            <w:gridSpan w:val="2"/>
            <w:shd w:val="clear" w:color="auto" w:fill="C6D9F1" w:themeFill="text2" w:themeFillTint="33"/>
            <w:vAlign w:val="center"/>
          </w:tcPr>
          <w:p w:rsidR="00545302" w:rsidRPr="00AD73A7" w:rsidRDefault="00545302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2183" w:type="dxa"/>
            <w:vMerge w:val="restart"/>
            <w:shd w:val="clear" w:color="auto" w:fill="C6D9F1" w:themeFill="text2" w:themeFillTint="33"/>
            <w:vAlign w:val="center"/>
          </w:tcPr>
          <w:p w:rsidR="00545302" w:rsidRPr="00AD73A7" w:rsidRDefault="00545302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545302" w:rsidRPr="00AD73A7" w:rsidRDefault="00545302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545302" w:rsidRPr="00AD73A7" w:rsidRDefault="00545302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sz w:val="24"/>
                <w:szCs w:val="24"/>
              </w:rPr>
              <w:t>спортивного мастерства</w:t>
            </w:r>
          </w:p>
        </w:tc>
        <w:tc>
          <w:tcPr>
            <w:tcW w:w="1751" w:type="dxa"/>
            <w:vMerge w:val="restart"/>
            <w:shd w:val="clear" w:color="auto" w:fill="C6D9F1" w:themeFill="text2" w:themeFillTint="33"/>
          </w:tcPr>
          <w:p w:rsidR="00545302" w:rsidRDefault="00545302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302" w:rsidRPr="00AD73A7" w:rsidRDefault="00545302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45302" w:rsidRPr="00AD73A7" w:rsidTr="00545302">
        <w:trPr>
          <w:trHeight w:val="860"/>
          <w:jc w:val="center"/>
        </w:trPr>
        <w:tc>
          <w:tcPr>
            <w:tcW w:w="2880" w:type="dxa"/>
            <w:vMerge/>
            <w:shd w:val="clear" w:color="auto" w:fill="C6D9F1" w:themeFill="text2" w:themeFillTint="33"/>
            <w:vAlign w:val="center"/>
          </w:tcPr>
          <w:p w:rsidR="00545302" w:rsidRPr="00AD73A7" w:rsidRDefault="00545302" w:rsidP="0009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545302" w:rsidRPr="00AD73A7" w:rsidRDefault="00545302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545302" w:rsidRPr="00AD73A7" w:rsidRDefault="00545302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545302" w:rsidRPr="00AD73A7" w:rsidRDefault="00545302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2-х лет</w:t>
            </w:r>
          </w:p>
        </w:tc>
        <w:tc>
          <w:tcPr>
            <w:tcW w:w="914" w:type="dxa"/>
            <w:shd w:val="clear" w:color="auto" w:fill="C6D9F1" w:themeFill="text2" w:themeFillTint="33"/>
            <w:vAlign w:val="center"/>
          </w:tcPr>
          <w:p w:rsidR="00545302" w:rsidRPr="00AD73A7" w:rsidRDefault="00545302" w:rsidP="000915EE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2-х лет</w:t>
            </w:r>
          </w:p>
        </w:tc>
        <w:tc>
          <w:tcPr>
            <w:tcW w:w="2183" w:type="dxa"/>
            <w:vMerge/>
            <w:shd w:val="clear" w:color="auto" w:fill="C6D9F1" w:themeFill="text2" w:themeFillTint="33"/>
            <w:vAlign w:val="center"/>
          </w:tcPr>
          <w:p w:rsidR="00545302" w:rsidRPr="00AD73A7" w:rsidRDefault="00545302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shd w:val="clear" w:color="auto" w:fill="C6D9F1" w:themeFill="text2" w:themeFillTint="33"/>
          </w:tcPr>
          <w:p w:rsidR="00545302" w:rsidRPr="00AD73A7" w:rsidRDefault="00545302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02" w:rsidRPr="00AD73A7" w:rsidTr="00545302">
        <w:trPr>
          <w:trHeight w:val="624"/>
          <w:jc w:val="center"/>
        </w:trPr>
        <w:tc>
          <w:tcPr>
            <w:tcW w:w="2880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ОФП %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43-55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32-41</w:t>
            </w:r>
          </w:p>
        </w:tc>
        <w:tc>
          <w:tcPr>
            <w:tcW w:w="914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22-28</w:t>
            </w:r>
          </w:p>
        </w:tc>
        <w:tc>
          <w:tcPr>
            <w:tcW w:w="914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16-21</w:t>
            </w:r>
          </w:p>
        </w:tc>
        <w:tc>
          <w:tcPr>
            <w:tcW w:w="2183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751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31-39</w:t>
            </w:r>
          </w:p>
        </w:tc>
      </w:tr>
      <w:tr w:rsidR="00545302" w:rsidRPr="00AD73A7" w:rsidTr="00545302">
        <w:trPr>
          <w:trHeight w:val="624"/>
          <w:jc w:val="center"/>
        </w:trPr>
        <w:tc>
          <w:tcPr>
            <w:tcW w:w="2880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СФП %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914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18-23</w:t>
            </w:r>
          </w:p>
        </w:tc>
        <w:tc>
          <w:tcPr>
            <w:tcW w:w="914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21-27</w:t>
            </w:r>
          </w:p>
        </w:tc>
        <w:tc>
          <w:tcPr>
            <w:tcW w:w="2183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  <w:tc>
          <w:tcPr>
            <w:tcW w:w="1751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</w:tr>
      <w:tr w:rsidR="00545302" w:rsidRPr="00AD73A7" w:rsidTr="00545302">
        <w:trPr>
          <w:trHeight w:val="624"/>
          <w:jc w:val="center"/>
        </w:trPr>
        <w:tc>
          <w:tcPr>
            <w:tcW w:w="2880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Технико-тактическая подготовка %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25-32</w:t>
            </w:r>
          </w:p>
        </w:tc>
        <w:tc>
          <w:tcPr>
            <w:tcW w:w="914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24-31</w:t>
            </w:r>
          </w:p>
        </w:tc>
        <w:tc>
          <w:tcPr>
            <w:tcW w:w="914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25-32</w:t>
            </w:r>
          </w:p>
        </w:tc>
        <w:tc>
          <w:tcPr>
            <w:tcW w:w="2183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1751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25-32</w:t>
            </w:r>
          </w:p>
        </w:tc>
      </w:tr>
      <w:tr w:rsidR="00545302" w:rsidRPr="00AD73A7" w:rsidTr="00545302">
        <w:trPr>
          <w:trHeight w:val="624"/>
          <w:jc w:val="center"/>
        </w:trPr>
        <w:tc>
          <w:tcPr>
            <w:tcW w:w="2880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Теоретическая и психологическая подготовка %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914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914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183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751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545302" w:rsidRPr="00AD73A7" w:rsidTr="00545302">
        <w:trPr>
          <w:trHeight w:val="592"/>
          <w:jc w:val="center"/>
        </w:trPr>
        <w:tc>
          <w:tcPr>
            <w:tcW w:w="2880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Восстановительные мероприятия %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914" w:type="dxa"/>
            <w:shd w:val="clear" w:color="auto" w:fill="C6D9F1" w:themeFill="text2" w:themeFillTint="33"/>
          </w:tcPr>
          <w:p w:rsidR="00545302" w:rsidRPr="00300F3F" w:rsidRDefault="00545302" w:rsidP="00CD4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914" w:type="dxa"/>
            <w:shd w:val="clear" w:color="auto" w:fill="C6D9F1" w:themeFill="text2" w:themeFillTint="33"/>
          </w:tcPr>
          <w:p w:rsidR="00545302" w:rsidRPr="00300F3F" w:rsidRDefault="00545302" w:rsidP="00CD4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2183" w:type="dxa"/>
            <w:shd w:val="clear" w:color="auto" w:fill="C6D9F1" w:themeFill="text2" w:themeFillTint="33"/>
          </w:tcPr>
          <w:p w:rsidR="00545302" w:rsidRPr="00300F3F" w:rsidRDefault="00545302" w:rsidP="00CD4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1751" w:type="dxa"/>
            <w:shd w:val="clear" w:color="auto" w:fill="C6D9F1" w:themeFill="text2" w:themeFillTint="33"/>
          </w:tcPr>
          <w:p w:rsidR="00545302" w:rsidRPr="00300F3F" w:rsidRDefault="00545302" w:rsidP="00CD4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545302" w:rsidRPr="00AD73A7" w:rsidTr="00545302">
        <w:trPr>
          <w:trHeight w:val="624"/>
          <w:jc w:val="center"/>
        </w:trPr>
        <w:tc>
          <w:tcPr>
            <w:tcW w:w="2880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 %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0.5-1</w:t>
            </w:r>
          </w:p>
        </w:tc>
        <w:tc>
          <w:tcPr>
            <w:tcW w:w="914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14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83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751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545302" w:rsidRPr="00AD73A7" w:rsidTr="00545302">
        <w:trPr>
          <w:trHeight w:val="624"/>
          <w:jc w:val="center"/>
        </w:trPr>
        <w:tc>
          <w:tcPr>
            <w:tcW w:w="2880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Участие в соревнованиях %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0.5-1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14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14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2183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F3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751" w:type="dxa"/>
            <w:shd w:val="clear" w:color="auto" w:fill="C6D9F1" w:themeFill="text2" w:themeFillTint="33"/>
          </w:tcPr>
          <w:p w:rsidR="00545302" w:rsidRPr="00300F3F" w:rsidRDefault="00545302" w:rsidP="0030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</w:tbl>
    <w:p w:rsidR="004C0FF7" w:rsidRDefault="004C0FF7" w:rsidP="00197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00C" w:rsidRDefault="003F2443" w:rsidP="001901E5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42A6A">
        <w:rPr>
          <w:rFonts w:ascii="Times New Roman" w:hAnsi="Times New Roman"/>
          <w:sz w:val="28"/>
          <w:szCs w:val="28"/>
        </w:rPr>
        <w:t>П</w:t>
      </w:r>
      <w:r w:rsidR="00FD1802" w:rsidRPr="00942A6A">
        <w:rPr>
          <w:rFonts w:ascii="Times New Roman" w:hAnsi="Times New Roman"/>
          <w:sz w:val="28"/>
          <w:szCs w:val="28"/>
        </w:rPr>
        <w:t>ланируемые показатели соревновательной деятельности по виду спорта</w:t>
      </w:r>
      <w:r w:rsidR="000915EE" w:rsidRPr="00942A6A">
        <w:rPr>
          <w:rFonts w:ascii="Times New Roman" w:hAnsi="Times New Roman"/>
          <w:sz w:val="28"/>
          <w:szCs w:val="28"/>
        </w:rPr>
        <w:t xml:space="preserve"> </w:t>
      </w:r>
      <w:r w:rsidR="00CD42DD">
        <w:rPr>
          <w:rFonts w:ascii="Times New Roman" w:hAnsi="Times New Roman"/>
          <w:sz w:val="28"/>
          <w:szCs w:val="28"/>
        </w:rPr>
        <w:t>греко-римская борьба</w:t>
      </w:r>
      <w:r w:rsidR="008421A8">
        <w:rPr>
          <w:rFonts w:ascii="Times New Roman" w:hAnsi="Times New Roman"/>
          <w:sz w:val="28"/>
          <w:szCs w:val="28"/>
        </w:rPr>
        <w:t xml:space="preserve"> </w:t>
      </w:r>
      <w:r w:rsidR="000915EE" w:rsidRPr="00942A6A">
        <w:rPr>
          <w:rFonts w:ascii="Times New Roman" w:hAnsi="Times New Roman"/>
          <w:sz w:val="28"/>
          <w:szCs w:val="28"/>
        </w:rPr>
        <w:t>в Учреждении</w:t>
      </w:r>
      <w:r w:rsidRPr="00942A6A">
        <w:rPr>
          <w:rFonts w:ascii="Times New Roman" w:hAnsi="Times New Roman"/>
          <w:sz w:val="28"/>
          <w:szCs w:val="28"/>
        </w:rPr>
        <w:t>.</w:t>
      </w:r>
      <w:r w:rsidR="00942A6A" w:rsidRPr="00942A6A">
        <w:rPr>
          <w:rFonts w:ascii="Times New Roman" w:hAnsi="Times New Roman"/>
          <w:sz w:val="28"/>
          <w:szCs w:val="28"/>
        </w:rPr>
        <w:t xml:space="preserve"> </w:t>
      </w:r>
    </w:p>
    <w:p w:rsidR="001901E5" w:rsidRPr="00D9100C" w:rsidRDefault="001901E5" w:rsidP="00D9100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9100C">
        <w:rPr>
          <w:rFonts w:ascii="Times New Roman" w:hAnsi="Times New Roman"/>
          <w:sz w:val="28"/>
          <w:szCs w:val="28"/>
        </w:rPr>
        <w:lastRenderedPageBreak/>
        <w:t xml:space="preserve">Требования к участию в спортивных соревнованиях лиц, проходящих спортивную подготовку по виду спорта </w:t>
      </w:r>
      <w:r w:rsidR="00CD42DD">
        <w:rPr>
          <w:rFonts w:ascii="Times New Roman" w:hAnsi="Times New Roman"/>
          <w:sz w:val="28"/>
          <w:szCs w:val="28"/>
        </w:rPr>
        <w:t>греко-римская борьба</w:t>
      </w:r>
      <w:r w:rsidRPr="00D9100C">
        <w:rPr>
          <w:rFonts w:ascii="Times New Roman" w:hAnsi="Times New Roman"/>
          <w:sz w:val="28"/>
          <w:szCs w:val="28"/>
        </w:rPr>
        <w:t>: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>соответствие возраста и пола участника положению (регламенту) об официальных спортивных соревнованиях и правилам вида спорта</w:t>
      </w:r>
      <w:r w:rsidR="00CD42DD">
        <w:rPr>
          <w:rFonts w:ascii="Times New Roman" w:hAnsi="Times New Roman"/>
          <w:sz w:val="28"/>
          <w:szCs w:val="28"/>
        </w:rPr>
        <w:t xml:space="preserve"> греко-римская </w:t>
      </w:r>
      <w:proofErr w:type="gramStart"/>
      <w:r w:rsidR="00CD42DD">
        <w:rPr>
          <w:rFonts w:ascii="Times New Roman" w:hAnsi="Times New Roman"/>
          <w:sz w:val="28"/>
          <w:szCs w:val="28"/>
        </w:rPr>
        <w:t>борьба</w:t>
      </w:r>
      <w:r w:rsidRPr="001901E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 xml:space="preserve"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</w:t>
      </w:r>
      <w:r w:rsidR="00CD42DD">
        <w:rPr>
          <w:rFonts w:ascii="Times New Roman" w:hAnsi="Times New Roman"/>
          <w:sz w:val="28"/>
          <w:szCs w:val="28"/>
        </w:rPr>
        <w:t>греко-римская борьба</w:t>
      </w:r>
      <w:r w:rsidRPr="001901E5">
        <w:rPr>
          <w:rFonts w:ascii="Times New Roman" w:hAnsi="Times New Roman"/>
          <w:sz w:val="28"/>
          <w:szCs w:val="28"/>
        </w:rPr>
        <w:t>;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>выполнение плана спортивной подготовки;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 xml:space="preserve">прохождение предварительного соревновательного отбора; 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>наличие соответствующего медицинского заключения о допуске к участию в спортивных соревнованиях;</w:t>
      </w:r>
    </w:p>
    <w:p w:rsidR="001901E5" w:rsidRP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1901E5" w:rsidRDefault="00942A6A" w:rsidP="001901E5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1901E5" w:rsidRPr="001A239F">
        <w:rPr>
          <w:rFonts w:ascii="Times New Roman" w:hAnsi="Times New Roman"/>
          <w:sz w:val="28"/>
          <w:szCs w:val="28"/>
        </w:rPr>
        <w:t xml:space="preserve">казатели соревновательной деятельности по виду спорта </w:t>
      </w:r>
      <w:r w:rsidR="00CD42DD">
        <w:rPr>
          <w:rFonts w:ascii="Times New Roman" w:hAnsi="Times New Roman"/>
          <w:sz w:val="28"/>
          <w:szCs w:val="28"/>
        </w:rPr>
        <w:t>греко-римская борьба</w:t>
      </w:r>
      <w:r w:rsidR="00420FAD">
        <w:rPr>
          <w:rFonts w:ascii="Times New Roman" w:hAnsi="Times New Roman"/>
          <w:sz w:val="28"/>
          <w:szCs w:val="28"/>
        </w:rPr>
        <w:t xml:space="preserve"> </w:t>
      </w:r>
      <w:r w:rsidR="001901E5">
        <w:rPr>
          <w:rFonts w:ascii="Times New Roman" w:hAnsi="Times New Roman"/>
          <w:sz w:val="28"/>
          <w:szCs w:val="28"/>
        </w:rPr>
        <w:t xml:space="preserve">представлены в </w:t>
      </w:r>
      <w:r w:rsidR="001901E5" w:rsidRPr="0094277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3</w:t>
      </w:r>
      <w:r w:rsidR="001901E5">
        <w:rPr>
          <w:rFonts w:ascii="Times New Roman" w:hAnsi="Times New Roman"/>
          <w:sz w:val="28"/>
          <w:szCs w:val="28"/>
        </w:rPr>
        <w:t>.</w:t>
      </w:r>
    </w:p>
    <w:p w:rsidR="001901E5" w:rsidRDefault="001901E5" w:rsidP="001901E5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1901E5" w:rsidRPr="001E1CD0" w:rsidRDefault="001901E5" w:rsidP="00190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77C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3.</w:t>
      </w:r>
      <w:r>
        <w:rPr>
          <w:rFonts w:ascii="Times New Roman" w:hAnsi="Times New Roman"/>
          <w:sz w:val="24"/>
          <w:szCs w:val="24"/>
        </w:rPr>
        <w:t xml:space="preserve"> </w:t>
      </w:r>
      <w:r w:rsidR="00942A6A">
        <w:rPr>
          <w:rFonts w:ascii="Times New Roman" w:hAnsi="Times New Roman"/>
          <w:sz w:val="24"/>
          <w:szCs w:val="24"/>
        </w:rPr>
        <w:t>Минимальные и предельные</w:t>
      </w:r>
      <w:r w:rsidRPr="001E1CD0">
        <w:rPr>
          <w:rFonts w:ascii="Times New Roman" w:hAnsi="Times New Roman"/>
          <w:color w:val="000000"/>
          <w:sz w:val="24"/>
          <w:szCs w:val="24"/>
        </w:rPr>
        <w:t xml:space="preserve"> показатели соревновательной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на этапах спортивной подготовки в Учреждении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134"/>
        <w:gridCol w:w="1276"/>
        <w:gridCol w:w="2268"/>
        <w:gridCol w:w="1701"/>
      </w:tblGrid>
      <w:tr w:rsidR="00545302" w:rsidRPr="00AD73A7" w:rsidTr="00545302">
        <w:trPr>
          <w:trHeight w:val="247"/>
          <w:jc w:val="center"/>
        </w:trPr>
        <w:tc>
          <w:tcPr>
            <w:tcW w:w="1696" w:type="dxa"/>
            <w:vMerge w:val="restart"/>
            <w:shd w:val="clear" w:color="auto" w:fill="C6D9F1" w:themeFill="text2" w:themeFillTint="33"/>
            <w:vAlign w:val="center"/>
          </w:tcPr>
          <w:p w:rsidR="00545302" w:rsidRPr="00AD73A7" w:rsidRDefault="00545302" w:rsidP="007E2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соревнований</w:t>
            </w:r>
          </w:p>
        </w:tc>
        <w:tc>
          <w:tcPr>
            <w:tcW w:w="8789" w:type="dxa"/>
            <w:gridSpan w:val="6"/>
            <w:shd w:val="clear" w:color="auto" w:fill="C6D9F1" w:themeFill="text2" w:themeFillTint="33"/>
            <w:vAlign w:val="center"/>
          </w:tcPr>
          <w:p w:rsidR="00545302" w:rsidRPr="00AD73A7" w:rsidRDefault="00545302" w:rsidP="007E2A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Этапы и годы спортивной подготовки</w:t>
            </w:r>
          </w:p>
        </w:tc>
      </w:tr>
      <w:tr w:rsidR="00545302" w:rsidRPr="00AD73A7" w:rsidTr="00545302">
        <w:trPr>
          <w:trHeight w:val="692"/>
          <w:jc w:val="center"/>
        </w:trPr>
        <w:tc>
          <w:tcPr>
            <w:tcW w:w="1696" w:type="dxa"/>
            <w:vMerge/>
            <w:shd w:val="clear" w:color="auto" w:fill="C6D9F1" w:themeFill="text2" w:themeFillTint="33"/>
            <w:vAlign w:val="center"/>
          </w:tcPr>
          <w:p w:rsidR="00545302" w:rsidRPr="00AD73A7" w:rsidRDefault="00545302" w:rsidP="007E2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:rsidR="00545302" w:rsidRPr="00AD73A7" w:rsidRDefault="00545302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:rsidR="00545302" w:rsidRPr="00AD73A7" w:rsidRDefault="00545302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545302" w:rsidRPr="00AD73A7" w:rsidRDefault="00545302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545302" w:rsidRDefault="00545302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Высшего спортивного мастерства</w:t>
            </w:r>
          </w:p>
        </w:tc>
      </w:tr>
      <w:tr w:rsidR="00545302" w:rsidRPr="00AD73A7" w:rsidTr="00545302">
        <w:trPr>
          <w:trHeight w:val="692"/>
          <w:jc w:val="center"/>
        </w:trPr>
        <w:tc>
          <w:tcPr>
            <w:tcW w:w="1696" w:type="dxa"/>
            <w:vMerge/>
            <w:shd w:val="clear" w:color="auto" w:fill="C6D9F1" w:themeFill="text2" w:themeFillTint="33"/>
            <w:vAlign w:val="center"/>
          </w:tcPr>
          <w:p w:rsidR="00545302" w:rsidRPr="00AD73A7" w:rsidRDefault="00545302" w:rsidP="000849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545302" w:rsidRPr="00AD73A7" w:rsidRDefault="00545302" w:rsidP="007E2ABB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года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45302" w:rsidRPr="00AD73A7" w:rsidRDefault="00545302" w:rsidP="007E2ABB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45302" w:rsidRPr="00AD73A7" w:rsidRDefault="00545302" w:rsidP="007E2ABB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двух лет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545302" w:rsidRPr="00AD73A7" w:rsidRDefault="00545302" w:rsidP="007E2ABB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двух лет</w:t>
            </w: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545302" w:rsidRPr="00AD73A7" w:rsidRDefault="00545302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:rsidR="00545302" w:rsidRPr="00AD73A7" w:rsidRDefault="00545302" w:rsidP="008356D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02" w:rsidRPr="00AD73A7" w:rsidTr="00545302">
        <w:trPr>
          <w:trHeight w:val="692"/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545302" w:rsidRPr="00AD73A7" w:rsidTr="00545302">
        <w:trPr>
          <w:trHeight w:val="692"/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 xml:space="preserve">Отборочные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545302" w:rsidRPr="00AD73A7" w:rsidTr="00545302">
        <w:trPr>
          <w:trHeight w:val="692"/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545302" w:rsidRPr="00AD73A7" w:rsidTr="00545302">
        <w:trPr>
          <w:trHeight w:val="692"/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 xml:space="preserve">Главные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5302" w:rsidRPr="00AD73A7" w:rsidTr="00545302">
        <w:trPr>
          <w:trHeight w:val="692"/>
          <w:jc w:val="center"/>
        </w:trPr>
        <w:tc>
          <w:tcPr>
            <w:tcW w:w="1696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Соревновательных схваток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14-38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14-38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2DD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45302" w:rsidRPr="00CD42DD" w:rsidRDefault="00545302" w:rsidP="0054530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40-48</w:t>
            </w:r>
          </w:p>
        </w:tc>
      </w:tr>
    </w:tbl>
    <w:p w:rsidR="001901E5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F2443" w:rsidRDefault="001901E5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901E5">
        <w:rPr>
          <w:rFonts w:ascii="Times New Roman" w:hAnsi="Times New Roman"/>
          <w:sz w:val="28"/>
          <w:szCs w:val="28"/>
        </w:rPr>
        <w:t xml:space="preserve">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</w:t>
      </w:r>
      <w:r w:rsidRPr="001901E5">
        <w:rPr>
          <w:rFonts w:ascii="Times New Roman" w:hAnsi="Times New Roman"/>
          <w:sz w:val="28"/>
          <w:szCs w:val="28"/>
        </w:rPr>
        <w:lastRenderedPageBreak/>
        <w:t>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7E2ABB" w:rsidRDefault="007E2ABB" w:rsidP="001901E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E7FA4" w:rsidRDefault="003F2443" w:rsidP="00D23339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7FA4">
        <w:rPr>
          <w:rFonts w:ascii="Times New Roman" w:hAnsi="Times New Roman"/>
          <w:sz w:val="28"/>
          <w:szCs w:val="28"/>
        </w:rPr>
        <w:t>Р</w:t>
      </w:r>
      <w:r w:rsidR="00FD1802" w:rsidRPr="000E7FA4">
        <w:rPr>
          <w:rFonts w:ascii="Times New Roman" w:hAnsi="Times New Roman"/>
          <w:sz w:val="28"/>
          <w:szCs w:val="28"/>
        </w:rPr>
        <w:t>ежимы тренировочной работы</w:t>
      </w:r>
      <w:r w:rsidR="007E2ABB" w:rsidRPr="000E7FA4">
        <w:rPr>
          <w:rFonts w:ascii="Times New Roman" w:hAnsi="Times New Roman"/>
          <w:sz w:val="28"/>
          <w:szCs w:val="28"/>
        </w:rPr>
        <w:t xml:space="preserve"> в Учреждении.</w:t>
      </w:r>
      <w:r w:rsidR="00D23339" w:rsidRPr="000E7FA4">
        <w:rPr>
          <w:rFonts w:ascii="Times New Roman" w:hAnsi="Times New Roman"/>
          <w:sz w:val="28"/>
          <w:szCs w:val="28"/>
        </w:rPr>
        <w:t xml:space="preserve"> Режим тренировочной работы и тренировочный процесс подготовки </w:t>
      </w:r>
      <w:r w:rsidR="00F736BD">
        <w:rPr>
          <w:rFonts w:ascii="Times New Roman" w:hAnsi="Times New Roman"/>
          <w:sz w:val="28"/>
          <w:szCs w:val="28"/>
        </w:rPr>
        <w:t>борц</w:t>
      </w:r>
      <w:r w:rsidR="00420FAD">
        <w:rPr>
          <w:rFonts w:ascii="Times New Roman" w:hAnsi="Times New Roman"/>
          <w:sz w:val="28"/>
          <w:szCs w:val="28"/>
        </w:rPr>
        <w:t>ов</w:t>
      </w:r>
      <w:r w:rsidR="00D23339" w:rsidRPr="000E7FA4">
        <w:rPr>
          <w:rFonts w:ascii="Times New Roman" w:hAnsi="Times New Roman"/>
          <w:sz w:val="28"/>
          <w:szCs w:val="28"/>
        </w:rPr>
        <w:t xml:space="preserve"> на этапах </w:t>
      </w:r>
      <w:r w:rsidR="0094277C">
        <w:rPr>
          <w:rFonts w:ascii="Times New Roman" w:hAnsi="Times New Roman"/>
          <w:sz w:val="28"/>
          <w:szCs w:val="28"/>
        </w:rPr>
        <w:t>спортивной подготовки</w:t>
      </w:r>
      <w:r w:rsidR="00D23339" w:rsidRPr="000E7FA4">
        <w:rPr>
          <w:rFonts w:ascii="Times New Roman" w:hAnsi="Times New Roman"/>
          <w:sz w:val="28"/>
          <w:szCs w:val="28"/>
        </w:rPr>
        <w:t xml:space="preserve"> строится на основе принципа единства постепенности увеличения нагрузки и тенденции к максимальным нагрузкам, реализу</w:t>
      </w:r>
      <w:r w:rsidR="000E7FA4" w:rsidRPr="000E7FA4">
        <w:rPr>
          <w:rFonts w:ascii="Times New Roman" w:hAnsi="Times New Roman"/>
          <w:sz w:val="28"/>
          <w:szCs w:val="28"/>
        </w:rPr>
        <w:t>ющийся</w:t>
      </w:r>
      <w:r w:rsidR="00D23339" w:rsidRPr="000E7FA4">
        <w:rPr>
          <w:rFonts w:ascii="Times New Roman" w:hAnsi="Times New Roman"/>
          <w:sz w:val="28"/>
          <w:szCs w:val="28"/>
        </w:rPr>
        <w:t xml:space="preserve"> через следующие направления:</w:t>
      </w:r>
      <w:r w:rsidR="000E7FA4" w:rsidRPr="000E7FA4">
        <w:rPr>
          <w:rFonts w:ascii="Times New Roman" w:hAnsi="Times New Roman"/>
          <w:sz w:val="28"/>
          <w:szCs w:val="28"/>
        </w:rPr>
        <w:t xml:space="preserve"> </w:t>
      </w:r>
    </w:p>
    <w:p w:rsidR="000E7FA4" w:rsidRPr="00545302" w:rsidRDefault="00D23339" w:rsidP="000E7F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E7FA4">
        <w:rPr>
          <w:rFonts w:ascii="Times New Roman" w:hAnsi="Times New Roman"/>
          <w:sz w:val="28"/>
          <w:szCs w:val="28"/>
        </w:rPr>
        <w:t>увеличение суммарного годового объ</w:t>
      </w:r>
      <w:r w:rsidR="003F4379">
        <w:rPr>
          <w:rFonts w:ascii="Times New Roman" w:hAnsi="Times New Roman"/>
          <w:sz w:val="28"/>
          <w:szCs w:val="28"/>
        </w:rPr>
        <w:t>е</w:t>
      </w:r>
      <w:r w:rsidRPr="000E7FA4">
        <w:rPr>
          <w:rFonts w:ascii="Times New Roman" w:hAnsi="Times New Roman"/>
          <w:sz w:val="28"/>
          <w:szCs w:val="28"/>
        </w:rPr>
        <w:t xml:space="preserve">ма работы (количество часов в год: </w:t>
      </w:r>
      <w:r w:rsidR="0094277C">
        <w:rPr>
          <w:rFonts w:ascii="Times New Roman" w:hAnsi="Times New Roman"/>
          <w:sz w:val="28"/>
          <w:szCs w:val="28"/>
        </w:rPr>
        <w:t xml:space="preserve">этап начальной подготовки – </w:t>
      </w:r>
      <w:r w:rsidR="0094277C" w:rsidRPr="0008490C">
        <w:rPr>
          <w:rFonts w:ascii="Times New Roman" w:hAnsi="Times New Roman"/>
          <w:color w:val="000000" w:themeColor="text1"/>
          <w:sz w:val="28"/>
          <w:szCs w:val="28"/>
        </w:rPr>
        <w:t xml:space="preserve">312-468 </w:t>
      </w:r>
      <w:r w:rsidR="0094277C">
        <w:rPr>
          <w:rFonts w:ascii="Times New Roman" w:hAnsi="Times New Roman"/>
          <w:sz w:val="28"/>
          <w:szCs w:val="28"/>
        </w:rPr>
        <w:t xml:space="preserve">часов, тренировочный этап – </w:t>
      </w:r>
      <w:r w:rsidR="00005E8E">
        <w:rPr>
          <w:rFonts w:ascii="Times New Roman" w:hAnsi="Times New Roman"/>
          <w:sz w:val="28"/>
          <w:szCs w:val="28"/>
        </w:rPr>
        <w:t>624-</w:t>
      </w:r>
      <w:r w:rsidR="0094277C" w:rsidRPr="00005E8E">
        <w:rPr>
          <w:rFonts w:ascii="Times New Roman" w:hAnsi="Times New Roman"/>
          <w:color w:val="000000" w:themeColor="text1"/>
          <w:sz w:val="28"/>
          <w:szCs w:val="28"/>
        </w:rPr>
        <w:t>1040</w:t>
      </w:r>
      <w:r w:rsidR="0094277C">
        <w:rPr>
          <w:rFonts w:ascii="Times New Roman" w:hAnsi="Times New Roman"/>
          <w:sz w:val="28"/>
          <w:szCs w:val="28"/>
        </w:rPr>
        <w:t xml:space="preserve"> часов, </w:t>
      </w:r>
      <w:r w:rsidRPr="000E7FA4">
        <w:rPr>
          <w:rFonts w:ascii="Times New Roman" w:hAnsi="Times New Roman"/>
          <w:sz w:val="28"/>
          <w:szCs w:val="28"/>
        </w:rPr>
        <w:t xml:space="preserve">этап совершенствования спортивного мастерства </w:t>
      </w:r>
      <w:r w:rsidR="005204E8" w:rsidRPr="00E45781">
        <w:rPr>
          <w:rFonts w:ascii="Times New Roman" w:hAnsi="Times New Roman"/>
          <w:sz w:val="28"/>
          <w:szCs w:val="28"/>
        </w:rPr>
        <w:t>–</w:t>
      </w:r>
      <w:r w:rsidRPr="00E45781">
        <w:rPr>
          <w:rFonts w:ascii="Times New Roman" w:hAnsi="Times New Roman"/>
          <w:sz w:val="28"/>
          <w:szCs w:val="28"/>
        </w:rPr>
        <w:t xml:space="preserve"> </w:t>
      </w:r>
      <w:r w:rsidR="00E45781" w:rsidRPr="00005E8E">
        <w:rPr>
          <w:rFonts w:ascii="Times New Roman" w:hAnsi="Times New Roman"/>
          <w:color w:val="000000" w:themeColor="text1"/>
          <w:sz w:val="28"/>
          <w:szCs w:val="28"/>
        </w:rPr>
        <w:t>1456</w:t>
      </w:r>
      <w:r w:rsidRPr="00E45781">
        <w:rPr>
          <w:rFonts w:ascii="Times New Roman" w:hAnsi="Times New Roman"/>
          <w:sz w:val="28"/>
          <w:szCs w:val="28"/>
        </w:rPr>
        <w:t xml:space="preserve"> ч</w:t>
      </w:r>
      <w:r w:rsidR="000E7FA4" w:rsidRPr="00E45781">
        <w:rPr>
          <w:rFonts w:ascii="Times New Roman" w:hAnsi="Times New Roman"/>
          <w:sz w:val="28"/>
          <w:szCs w:val="28"/>
        </w:rPr>
        <w:t>асов</w:t>
      </w:r>
      <w:r w:rsidRPr="000E7FA4">
        <w:rPr>
          <w:rFonts w:ascii="Times New Roman" w:hAnsi="Times New Roman"/>
          <w:sz w:val="28"/>
          <w:szCs w:val="28"/>
        </w:rPr>
        <w:t>;</w:t>
      </w:r>
      <w:r w:rsidR="004736BF">
        <w:rPr>
          <w:rFonts w:ascii="Times New Roman" w:hAnsi="Times New Roman"/>
          <w:sz w:val="28"/>
          <w:szCs w:val="28"/>
        </w:rPr>
        <w:t xml:space="preserve"> </w:t>
      </w:r>
      <w:r w:rsidR="004736BF" w:rsidRPr="00545302">
        <w:rPr>
          <w:rFonts w:ascii="Times New Roman" w:hAnsi="Times New Roman"/>
          <w:sz w:val="28"/>
          <w:szCs w:val="28"/>
        </w:rPr>
        <w:t xml:space="preserve">этап высшего спортивного мастерства – </w:t>
      </w:r>
      <w:r w:rsidR="00545302" w:rsidRPr="00545302">
        <w:rPr>
          <w:rFonts w:ascii="Times New Roman" w:hAnsi="Times New Roman"/>
          <w:sz w:val="28"/>
          <w:szCs w:val="28"/>
        </w:rPr>
        <w:t>1664</w:t>
      </w:r>
      <w:r w:rsidR="004736BF" w:rsidRPr="00545302">
        <w:rPr>
          <w:rFonts w:ascii="Times New Roman" w:hAnsi="Times New Roman"/>
          <w:sz w:val="28"/>
          <w:szCs w:val="28"/>
        </w:rPr>
        <w:t>часов;</w:t>
      </w:r>
    </w:p>
    <w:p w:rsidR="000E7FA4" w:rsidRDefault="00D23339" w:rsidP="000E7F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23339">
        <w:rPr>
          <w:rFonts w:ascii="Times New Roman" w:hAnsi="Times New Roman"/>
          <w:sz w:val="28"/>
          <w:szCs w:val="28"/>
        </w:rPr>
        <w:t>увеличение годового объ</w:t>
      </w:r>
      <w:r w:rsidR="003F4379">
        <w:rPr>
          <w:rFonts w:ascii="Times New Roman" w:hAnsi="Times New Roman"/>
          <w:sz w:val="28"/>
          <w:szCs w:val="28"/>
        </w:rPr>
        <w:t>е</w:t>
      </w:r>
      <w:r w:rsidRPr="00D23339">
        <w:rPr>
          <w:rFonts w:ascii="Times New Roman" w:hAnsi="Times New Roman"/>
          <w:sz w:val="28"/>
          <w:szCs w:val="28"/>
        </w:rPr>
        <w:t xml:space="preserve">ма </w:t>
      </w:r>
      <w:r w:rsidR="00DA0510">
        <w:rPr>
          <w:rFonts w:ascii="Times New Roman" w:hAnsi="Times New Roman"/>
          <w:sz w:val="28"/>
          <w:szCs w:val="28"/>
        </w:rPr>
        <w:t>специальной подготовки по виду спорта</w:t>
      </w:r>
      <w:r w:rsidRPr="00D23339">
        <w:rPr>
          <w:rFonts w:ascii="Times New Roman" w:hAnsi="Times New Roman"/>
          <w:sz w:val="28"/>
          <w:szCs w:val="28"/>
        </w:rPr>
        <w:t xml:space="preserve"> с уч</w:t>
      </w:r>
      <w:r w:rsidR="003F4379">
        <w:rPr>
          <w:rFonts w:ascii="Times New Roman" w:hAnsi="Times New Roman"/>
          <w:sz w:val="28"/>
          <w:szCs w:val="28"/>
        </w:rPr>
        <w:t>е</w:t>
      </w:r>
      <w:r w:rsidRPr="00D23339">
        <w:rPr>
          <w:rFonts w:ascii="Times New Roman" w:hAnsi="Times New Roman"/>
          <w:sz w:val="28"/>
          <w:szCs w:val="28"/>
        </w:rPr>
        <w:t>том пола, специализации, индивидуальных особенностей спортсмена, этапа спортивной подготовки;</w:t>
      </w:r>
    </w:p>
    <w:p w:rsidR="007E2ABB" w:rsidRDefault="00D23339" w:rsidP="000E7F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23339">
        <w:rPr>
          <w:rFonts w:ascii="Times New Roman" w:hAnsi="Times New Roman"/>
          <w:sz w:val="28"/>
          <w:szCs w:val="28"/>
        </w:rPr>
        <w:t xml:space="preserve">увеличение количества тренировочных занятий в течение недельного микроцикла (в зависимости от периода годичной подготовки, </w:t>
      </w:r>
      <w:r w:rsidR="004736BF" w:rsidRPr="00D23339">
        <w:rPr>
          <w:rFonts w:ascii="Times New Roman" w:hAnsi="Times New Roman"/>
          <w:sz w:val="28"/>
          <w:szCs w:val="28"/>
        </w:rPr>
        <w:t>типа и</w:t>
      </w:r>
      <w:r w:rsidRPr="00D23339">
        <w:rPr>
          <w:rFonts w:ascii="Times New Roman" w:hAnsi="Times New Roman"/>
          <w:sz w:val="28"/>
          <w:szCs w:val="28"/>
        </w:rPr>
        <w:t xml:space="preserve"> направленности микроциклов</w:t>
      </w:r>
      <w:r w:rsidR="0094277C">
        <w:rPr>
          <w:rFonts w:ascii="Times New Roman" w:hAnsi="Times New Roman"/>
          <w:sz w:val="28"/>
          <w:szCs w:val="28"/>
        </w:rPr>
        <w:t>).</w:t>
      </w:r>
    </w:p>
    <w:p w:rsidR="000E7FA4" w:rsidRDefault="000E7FA4" w:rsidP="000E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B6D" w:rsidRPr="00942A6A" w:rsidRDefault="003F2443" w:rsidP="00C72B6D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42A6A">
        <w:rPr>
          <w:rFonts w:ascii="Times New Roman" w:hAnsi="Times New Roman"/>
          <w:sz w:val="28"/>
          <w:szCs w:val="28"/>
        </w:rPr>
        <w:t>М</w:t>
      </w:r>
      <w:r w:rsidR="00FD1802" w:rsidRPr="00942A6A">
        <w:rPr>
          <w:rFonts w:ascii="Times New Roman" w:hAnsi="Times New Roman"/>
          <w:sz w:val="28"/>
          <w:szCs w:val="28"/>
        </w:rPr>
        <w:t>едицинские, возрастные и психофизические требования к лицам, проходящим спортивную подготовку</w:t>
      </w:r>
      <w:r w:rsidR="007E2ABB" w:rsidRPr="00942A6A">
        <w:rPr>
          <w:rFonts w:ascii="Times New Roman" w:hAnsi="Times New Roman"/>
          <w:sz w:val="28"/>
          <w:szCs w:val="28"/>
        </w:rPr>
        <w:t>.</w:t>
      </w:r>
      <w:r w:rsidR="00942A6A" w:rsidRPr="00942A6A">
        <w:rPr>
          <w:rFonts w:ascii="Times New Roman" w:hAnsi="Times New Roman"/>
          <w:sz w:val="28"/>
          <w:szCs w:val="28"/>
        </w:rPr>
        <w:t xml:space="preserve"> </w:t>
      </w:r>
      <w:r w:rsidR="00C72B6D" w:rsidRPr="00942A6A">
        <w:rPr>
          <w:rFonts w:ascii="Times New Roman" w:hAnsi="Times New Roman"/>
          <w:sz w:val="28"/>
          <w:szCs w:val="28"/>
        </w:rPr>
        <w:t xml:space="preserve">К лицам, проходящим спортивную подготовку </w:t>
      </w:r>
      <w:r w:rsidR="0094277C">
        <w:rPr>
          <w:rFonts w:ascii="Times New Roman" w:hAnsi="Times New Roman"/>
          <w:sz w:val="28"/>
          <w:szCs w:val="28"/>
        </w:rPr>
        <w:t xml:space="preserve">по виду спорта </w:t>
      </w:r>
      <w:r w:rsidR="00852B2D">
        <w:rPr>
          <w:rFonts w:ascii="Times New Roman" w:hAnsi="Times New Roman"/>
          <w:sz w:val="28"/>
          <w:szCs w:val="28"/>
        </w:rPr>
        <w:t>греко-римская борьба</w:t>
      </w:r>
      <w:r w:rsidR="0094277C">
        <w:rPr>
          <w:rFonts w:ascii="Times New Roman" w:hAnsi="Times New Roman"/>
          <w:sz w:val="28"/>
          <w:szCs w:val="28"/>
        </w:rPr>
        <w:t xml:space="preserve"> </w:t>
      </w:r>
      <w:r w:rsidR="00C72B6D" w:rsidRPr="00942A6A">
        <w:rPr>
          <w:rFonts w:ascii="Times New Roman" w:hAnsi="Times New Roman"/>
          <w:sz w:val="28"/>
          <w:szCs w:val="28"/>
        </w:rPr>
        <w:t xml:space="preserve">на этапах </w:t>
      </w:r>
      <w:r w:rsidR="0094277C">
        <w:rPr>
          <w:rFonts w:ascii="Times New Roman" w:hAnsi="Times New Roman"/>
          <w:sz w:val="28"/>
          <w:szCs w:val="28"/>
        </w:rPr>
        <w:t>спортивной подготовки</w:t>
      </w:r>
      <w:r w:rsidR="00C72B6D" w:rsidRPr="00942A6A">
        <w:rPr>
          <w:rFonts w:ascii="Times New Roman" w:hAnsi="Times New Roman"/>
          <w:sz w:val="28"/>
          <w:szCs w:val="28"/>
        </w:rPr>
        <w:t xml:space="preserve"> в Учреждении предъявляются следующие требования:</w:t>
      </w:r>
    </w:p>
    <w:p w:rsidR="00C72B6D" w:rsidRDefault="00C72B6D" w:rsidP="00C72B6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72B6D">
        <w:rPr>
          <w:rFonts w:ascii="Times New Roman" w:hAnsi="Times New Roman"/>
          <w:sz w:val="28"/>
          <w:szCs w:val="28"/>
        </w:rPr>
        <w:t>отсутствие медицинских противопоказаний для занятий спортом</w:t>
      </w:r>
      <w:r>
        <w:rPr>
          <w:rFonts w:ascii="Times New Roman" w:hAnsi="Times New Roman"/>
          <w:sz w:val="28"/>
          <w:szCs w:val="28"/>
        </w:rPr>
        <w:t xml:space="preserve">, подтвержденных </w:t>
      </w:r>
      <w:r w:rsidRPr="00C72B6D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м</w:t>
      </w:r>
      <w:r w:rsidRPr="00C72B6D">
        <w:rPr>
          <w:rFonts w:ascii="Times New Roman" w:hAnsi="Times New Roman"/>
          <w:sz w:val="28"/>
          <w:szCs w:val="28"/>
        </w:rPr>
        <w:t xml:space="preserve"> врача по результатам медицинского обследования (осмотра);</w:t>
      </w:r>
    </w:p>
    <w:p w:rsidR="004736BF" w:rsidRDefault="00C72B6D" w:rsidP="004736B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72B6D">
        <w:rPr>
          <w:rFonts w:ascii="Times New Roman" w:hAnsi="Times New Roman"/>
          <w:sz w:val="28"/>
          <w:szCs w:val="28"/>
        </w:rPr>
        <w:t>минимальный возраст лиц, проходящих спортивную подготовку по Программе</w:t>
      </w:r>
      <w:r>
        <w:rPr>
          <w:rFonts w:ascii="Times New Roman" w:hAnsi="Times New Roman"/>
          <w:sz w:val="28"/>
          <w:szCs w:val="28"/>
        </w:rPr>
        <w:t xml:space="preserve">: </w:t>
      </w:r>
      <w:r w:rsidR="00FC6DA2">
        <w:rPr>
          <w:rFonts w:ascii="Times New Roman" w:hAnsi="Times New Roman"/>
          <w:sz w:val="28"/>
          <w:szCs w:val="28"/>
        </w:rPr>
        <w:t>10</w:t>
      </w:r>
      <w:r w:rsidRPr="00C72B6D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- на этапе </w:t>
      </w:r>
      <w:r w:rsidR="00FC6DA2">
        <w:rPr>
          <w:rFonts w:ascii="Times New Roman" w:hAnsi="Times New Roman"/>
          <w:sz w:val="28"/>
          <w:szCs w:val="28"/>
        </w:rPr>
        <w:t xml:space="preserve">начальной подготовки, 12 лет – на тренировочном этапе, 14 лет – на этапе </w:t>
      </w:r>
      <w:r>
        <w:rPr>
          <w:rFonts w:ascii="Times New Roman" w:hAnsi="Times New Roman"/>
          <w:sz w:val="28"/>
          <w:szCs w:val="28"/>
        </w:rPr>
        <w:t>совершенствования спортивного мастерства</w:t>
      </w:r>
      <w:r w:rsidR="00FC6DA2">
        <w:rPr>
          <w:rFonts w:ascii="Times New Roman" w:hAnsi="Times New Roman"/>
          <w:sz w:val="28"/>
          <w:szCs w:val="28"/>
        </w:rPr>
        <w:t>;</w:t>
      </w:r>
      <w:r w:rsidR="004736BF">
        <w:rPr>
          <w:rFonts w:ascii="Times New Roman" w:hAnsi="Times New Roman"/>
          <w:sz w:val="28"/>
          <w:szCs w:val="28"/>
        </w:rPr>
        <w:t xml:space="preserve"> </w:t>
      </w:r>
      <w:r w:rsidR="004736BF" w:rsidRPr="00545302">
        <w:rPr>
          <w:rFonts w:ascii="Times New Roman" w:hAnsi="Times New Roman"/>
          <w:sz w:val="28"/>
          <w:szCs w:val="28"/>
        </w:rPr>
        <w:t>1</w:t>
      </w:r>
      <w:r w:rsidR="00545302" w:rsidRPr="00545302">
        <w:rPr>
          <w:rFonts w:ascii="Times New Roman" w:hAnsi="Times New Roman"/>
          <w:sz w:val="28"/>
          <w:szCs w:val="28"/>
        </w:rPr>
        <w:t>6</w:t>
      </w:r>
      <w:r w:rsidR="004736BF" w:rsidRPr="00545302">
        <w:rPr>
          <w:rFonts w:ascii="Times New Roman" w:hAnsi="Times New Roman"/>
          <w:sz w:val="28"/>
          <w:szCs w:val="28"/>
        </w:rPr>
        <w:t xml:space="preserve"> лет – на этапе высшего спортивного мастерства;</w:t>
      </w:r>
    </w:p>
    <w:p w:rsidR="00FC6DA2" w:rsidRDefault="004736BF" w:rsidP="004736B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максимального возраста занимающихся по программе спортивной подготовки по виду спорта пулевая стрельба, как основание к отчислению данного занимающегося из Учреждения, законодательством не предусматривается;</w:t>
      </w:r>
    </w:p>
    <w:p w:rsidR="00C72B6D" w:rsidRDefault="00C72B6D" w:rsidP="00C72B6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72B6D">
        <w:rPr>
          <w:rFonts w:ascii="Times New Roman" w:hAnsi="Times New Roman"/>
          <w:sz w:val="28"/>
          <w:szCs w:val="28"/>
        </w:rPr>
        <w:t xml:space="preserve">соответствие индивидуальных психофизических особенностей спортсмена требованиям вида спорта, этапу </w:t>
      </w:r>
      <w:r w:rsidR="004736BF" w:rsidRPr="00C72B6D">
        <w:rPr>
          <w:rFonts w:ascii="Times New Roman" w:hAnsi="Times New Roman"/>
          <w:sz w:val="28"/>
          <w:szCs w:val="28"/>
        </w:rPr>
        <w:t>спортивной подготовки</w:t>
      </w:r>
      <w:r w:rsidRPr="00C72B6D">
        <w:rPr>
          <w:rFonts w:ascii="Times New Roman" w:hAnsi="Times New Roman"/>
          <w:sz w:val="28"/>
          <w:szCs w:val="28"/>
        </w:rPr>
        <w:t xml:space="preserve"> (заключение психолога по результатам психологического тестирования).</w:t>
      </w:r>
    </w:p>
    <w:p w:rsidR="00C72B6D" w:rsidRPr="007E2ABB" w:rsidRDefault="00C72B6D" w:rsidP="007E2A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6D3" w:rsidRPr="00942A6A" w:rsidRDefault="003F2443" w:rsidP="00C72B6D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42A6A">
        <w:rPr>
          <w:rFonts w:ascii="Times New Roman" w:hAnsi="Times New Roman"/>
          <w:sz w:val="28"/>
          <w:szCs w:val="28"/>
        </w:rPr>
        <w:t>П</w:t>
      </w:r>
      <w:r w:rsidR="00FD1802" w:rsidRPr="00942A6A">
        <w:rPr>
          <w:rFonts w:ascii="Times New Roman" w:hAnsi="Times New Roman"/>
          <w:sz w:val="28"/>
          <w:szCs w:val="28"/>
        </w:rPr>
        <w:t>редельные тренировочные нагрузки</w:t>
      </w:r>
      <w:r w:rsidR="007E2ABB" w:rsidRPr="00942A6A">
        <w:rPr>
          <w:rFonts w:ascii="Times New Roman" w:hAnsi="Times New Roman"/>
          <w:sz w:val="28"/>
          <w:szCs w:val="28"/>
        </w:rPr>
        <w:t>.</w:t>
      </w:r>
      <w:r w:rsidR="00942A6A" w:rsidRPr="00942A6A">
        <w:rPr>
          <w:rFonts w:ascii="Times New Roman" w:hAnsi="Times New Roman"/>
          <w:sz w:val="28"/>
          <w:szCs w:val="28"/>
        </w:rPr>
        <w:t xml:space="preserve"> </w:t>
      </w:r>
      <w:r w:rsidR="003F4379" w:rsidRPr="00942A6A">
        <w:rPr>
          <w:rFonts w:ascii="Times New Roman" w:hAnsi="Times New Roman"/>
          <w:sz w:val="28"/>
          <w:szCs w:val="28"/>
        </w:rPr>
        <w:t xml:space="preserve">Предельные тренировочные нагрузки </w:t>
      </w:r>
      <w:r w:rsidR="003106D3" w:rsidRPr="00942A6A">
        <w:rPr>
          <w:rFonts w:ascii="Times New Roman" w:hAnsi="Times New Roman"/>
          <w:sz w:val="28"/>
          <w:szCs w:val="28"/>
        </w:rPr>
        <w:t xml:space="preserve">на этапах спортивной подготовки в Учреждении </w:t>
      </w:r>
      <w:r w:rsidR="003F4379" w:rsidRPr="00942A6A">
        <w:rPr>
          <w:rFonts w:ascii="Times New Roman" w:hAnsi="Times New Roman"/>
          <w:sz w:val="28"/>
          <w:szCs w:val="28"/>
        </w:rPr>
        <w:t xml:space="preserve">определяются тренером с учетом пола, задач тренировочного процесса, </w:t>
      </w:r>
      <w:r w:rsidR="003F4379" w:rsidRPr="00942A6A">
        <w:rPr>
          <w:rFonts w:ascii="Times New Roman" w:hAnsi="Times New Roman"/>
          <w:sz w:val="28"/>
          <w:szCs w:val="28"/>
        </w:rPr>
        <w:lastRenderedPageBreak/>
        <w:t xml:space="preserve">индивидуальных особенностей </w:t>
      </w:r>
      <w:r w:rsidR="00852B2D">
        <w:rPr>
          <w:rFonts w:ascii="Times New Roman" w:hAnsi="Times New Roman"/>
          <w:sz w:val="28"/>
          <w:szCs w:val="28"/>
        </w:rPr>
        <w:t>борца</w:t>
      </w:r>
      <w:r w:rsidR="003F4379" w:rsidRPr="00942A6A">
        <w:rPr>
          <w:rFonts w:ascii="Times New Roman" w:hAnsi="Times New Roman"/>
          <w:sz w:val="28"/>
          <w:szCs w:val="28"/>
        </w:rPr>
        <w:t xml:space="preserve">. </w:t>
      </w:r>
      <w:r w:rsidR="003106D3" w:rsidRPr="00942A6A">
        <w:rPr>
          <w:rFonts w:ascii="Times New Roman" w:hAnsi="Times New Roman"/>
          <w:sz w:val="28"/>
          <w:szCs w:val="28"/>
        </w:rPr>
        <w:t>Предельные н</w:t>
      </w:r>
      <w:r w:rsidR="003F4379" w:rsidRPr="00942A6A">
        <w:rPr>
          <w:rFonts w:ascii="Times New Roman" w:hAnsi="Times New Roman"/>
          <w:sz w:val="28"/>
          <w:szCs w:val="28"/>
        </w:rPr>
        <w:t xml:space="preserve">ормативные объемы тренировочной нагрузки представлены в </w:t>
      </w:r>
      <w:r w:rsidR="003F4379" w:rsidRPr="00FC6DA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4</w:t>
      </w:r>
      <w:r w:rsidR="003F4379" w:rsidRPr="00942A6A">
        <w:rPr>
          <w:rFonts w:ascii="Times New Roman" w:hAnsi="Times New Roman"/>
          <w:sz w:val="28"/>
          <w:szCs w:val="28"/>
        </w:rPr>
        <w:t>.</w:t>
      </w:r>
      <w:r w:rsidR="003106D3" w:rsidRPr="00942A6A">
        <w:rPr>
          <w:rFonts w:ascii="Times New Roman" w:hAnsi="Times New Roman"/>
          <w:sz w:val="28"/>
          <w:szCs w:val="28"/>
        </w:rPr>
        <w:t xml:space="preserve"> </w:t>
      </w:r>
    </w:p>
    <w:p w:rsidR="003106D3" w:rsidRDefault="003106D3" w:rsidP="00C72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379" w:rsidRDefault="003F4379" w:rsidP="00C7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DA2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4.</w:t>
      </w:r>
      <w:r w:rsidRPr="003F4379">
        <w:rPr>
          <w:rFonts w:ascii="Times New Roman" w:hAnsi="Times New Roman"/>
          <w:sz w:val="24"/>
          <w:szCs w:val="24"/>
        </w:rPr>
        <w:t xml:space="preserve"> Максимальные объемы тренировочной нагрузки при подготовке </w:t>
      </w:r>
      <w:r w:rsidR="00852B2D">
        <w:rPr>
          <w:rFonts w:ascii="Times New Roman" w:hAnsi="Times New Roman"/>
          <w:sz w:val="24"/>
          <w:szCs w:val="24"/>
        </w:rPr>
        <w:t>борц</w:t>
      </w:r>
      <w:r w:rsidR="00FC6DA2">
        <w:rPr>
          <w:rFonts w:ascii="Times New Roman" w:hAnsi="Times New Roman"/>
          <w:sz w:val="24"/>
          <w:szCs w:val="24"/>
        </w:rPr>
        <w:t>ов</w:t>
      </w:r>
      <w:r w:rsidRPr="003F4379">
        <w:rPr>
          <w:rFonts w:ascii="Times New Roman" w:hAnsi="Times New Roman"/>
          <w:sz w:val="24"/>
          <w:szCs w:val="24"/>
        </w:rPr>
        <w:t xml:space="preserve"> в Учреждении</w:t>
      </w:r>
    </w:p>
    <w:tbl>
      <w:tblPr>
        <w:tblStyle w:val="a9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8"/>
        <w:gridCol w:w="1134"/>
        <w:gridCol w:w="1276"/>
        <w:gridCol w:w="1842"/>
        <w:gridCol w:w="1560"/>
      </w:tblGrid>
      <w:tr w:rsidR="00545302" w:rsidTr="00592465">
        <w:tc>
          <w:tcPr>
            <w:tcW w:w="1418" w:type="dxa"/>
            <w:vMerge w:val="restart"/>
            <w:shd w:val="clear" w:color="auto" w:fill="C6D9F1" w:themeFill="text2" w:themeFillTint="33"/>
          </w:tcPr>
          <w:p w:rsidR="00545302" w:rsidRDefault="00545302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Этапный норматив</w:t>
            </w:r>
          </w:p>
        </w:tc>
        <w:tc>
          <w:tcPr>
            <w:tcW w:w="8364" w:type="dxa"/>
            <w:gridSpan w:val="6"/>
            <w:shd w:val="clear" w:color="auto" w:fill="C6D9F1" w:themeFill="text2" w:themeFillTint="33"/>
          </w:tcPr>
          <w:p w:rsidR="00545302" w:rsidRPr="00AD73A7" w:rsidRDefault="00545302" w:rsidP="00005E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3A7">
              <w:rPr>
                <w:rFonts w:ascii="Times New Roman" w:hAnsi="Times New Roman"/>
                <w:color w:val="000000"/>
                <w:sz w:val="24"/>
                <w:szCs w:val="24"/>
              </w:rPr>
              <w:t>Этапы и годы спортивной подготовки</w:t>
            </w:r>
          </w:p>
        </w:tc>
      </w:tr>
      <w:tr w:rsidR="00545302" w:rsidTr="00592465">
        <w:tc>
          <w:tcPr>
            <w:tcW w:w="1418" w:type="dxa"/>
            <w:vMerge/>
            <w:shd w:val="clear" w:color="auto" w:fill="C6D9F1" w:themeFill="text2" w:themeFillTint="33"/>
          </w:tcPr>
          <w:p w:rsidR="00545302" w:rsidRDefault="00545302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C6D9F1" w:themeFill="text2" w:themeFillTint="33"/>
          </w:tcPr>
          <w:p w:rsidR="00545302" w:rsidRDefault="00545302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410" w:type="dxa"/>
            <w:gridSpan w:val="2"/>
            <w:shd w:val="clear" w:color="auto" w:fill="C6D9F1" w:themeFill="text2" w:themeFillTint="33"/>
          </w:tcPr>
          <w:p w:rsidR="00545302" w:rsidRDefault="00545302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:rsidR="00545302" w:rsidRDefault="00545302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</w:tcPr>
          <w:p w:rsidR="00545302" w:rsidRDefault="00592465" w:rsidP="00C72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Высшего спортивного мастерства</w:t>
            </w:r>
          </w:p>
        </w:tc>
      </w:tr>
      <w:tr w:rsidR="00545302" w:rsidTr="00592465">
        <w:tc>
          <w:tcPr>
            <w:tcW w:w="1418" w:type="dxa"/>
            <w:vMerge/>
            <w:shd w:val="clear" w:color="auto" w:fill="C6D9F1" w:themeFill="text2" w:themeFillTint="33"/>
          </w:tcPr>
          <w:p w:rsidR="00545302" w:rsidRDefault="00545302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Default="00545302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года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45302" w:rsidRDefault="00545302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Default="00545302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2-х лет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Default="00545302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2-х лет</w:t>
            </w:r>
          </w:p>
        </w:tc>
        <w:tc>
          <w:tcPr>
            <w:tcW w:w="1842" w:type="dxa"/>
            <w:vMerge/>
            <w:shd w:val="clear" w:color="auto" w:fill="C6D9F1" w:themeFill="text2" w:themeFillTint="33"/>
          </w:tcPr>
          <w:p w:rsidR="00545302" w:rsidRDefault="00545302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6D9F1" w:themeFill="text2" w:themeFillTint="33"/>
          </w:tcPr>
          <w:p w:rsidR="00545302" w:rsidRDefault="00545302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02" w:rsidTr="00592465">
        <w:tc>
          <w:tcPr>
            <w:tcW w:w="1418" w:type="dxa"/>
            <w:shd w:val="clear" w:color="auto" w:fill="C6D9F1" w:themeFill="text2" w:themeFillTint="33"/>
          </w:tcPr>
          <w:p w:rsidR="00545302" w:rsidRDefault="00545302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Default="00545302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45302" w:rsidRDefault="00545302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Default="00545302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Default="00545302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545302" w:rsidRDefault="00545302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545302" w:rsidRDefault="00592465" w:rsidP="00F63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5302" w:rsidTr="00592465">
        <w:tc>
          <w:tcPr>
            <w:tcW w:w="1418" w:type="dxa"/>
            <w:shd w:val="clear" w:color="auto" w:fill="C6D9F1" w:themeFill="text2" w:themeFillTint="33"/>
            <w:vAlign w:val="center"/>
          </w:tcPr>
          <w:p w:rsidR="00545302" w:rsidRPr="00AD73A7" w:rsidRDefault="00545302" w:rsidP="00E039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A2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545302" w:rsidRPr="00E0393A" w:rsidRDefault="00592465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45302" w:rsidTr="00592465">
        <w:trPr>
          <w:trHeight w:val="953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545302" w:rsidRPr="00AD73A7" w:rsidRDefault="00545302" w:rsidP="00E039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A2">
              <w:rPr>
                <w:rFonts w:ascii="Times New Roman" w:hAnsi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545302" w:rsidRPr="00E0393A" w:rsidRDefault="00592465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</w:tr>
      <w:tr w:rsidR="00545302" w:rsidTr="00592465">
        <w:tc>
          <w:tcPr>
            <w:tcW w:w="1418" w:type="dxa"/>
            <w:shd w:val="clear" w:color="auto" w:fill="C6D9F1" w:themeFill="text2" w:themeFillTint="33"/>
            <w:vAlign w:val="center"/>
          </w:tcPr>
          <w:p w:rsidR="00545302" w:rsidRPr="00AD73A7" w:rsidRDefault="00545302" w:rsidP="00E039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A2">
              <w:rPr>
                <w:rFonts w:ascii="Times New Roman" w:hAnsi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545302" w:rsidRPr="00E0393A" w:rsidRDefault="00592465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1664</w:t>
            </w:r>
          </w:p>
        </w:tc>
      </w:tr>
      <w:tr w:rsidR="00545302" w:rsidTr="00592465">
        <w:tc>
          <w:tcPr>
            <w:tcW w:w="1418" w:type="dxa"/>
            <w:shd w:val="clear" w:color="auto" w:fill="C6D9F1" w:themeFill="text2" w:themeFillTint="33"/>
            <w:vAlign w:val="center"/>
          </w:tcPr>
          <w:p w:rsidR="00545302" w:rsidRPr="00FC6DA2" w:rsidRDefault="00545302" w:rsidP="00E0393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A2">
              <w:rPr>
                <w:rFonts w:ascii="Times New Roman" w:hAnsi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545302" w:rsidRPr="00E0393A" w:rsidRDefault="00545302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545302" w:rsidRPr="00E0393A" w:rsidRDefault="00592465" w:rsidP="00E03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</w:tr>
    </w:tbl>
    <w:p w:rsidR="00005E8E" w:rsidRPr="003F4379" w:rsidRDefault="00005E8E" w:rsidP="00C72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ADA" w:rsidRPr="00FC6DA2" w:rsidRDefault="00C51ADA" w:rsidP="00FC6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423" w:rsidRPr="00942A6A" w:rsidRDefault="003F2443" w:rsidP="00987423">
      <w:pPr>
        <w:pStyle w:val="a6"/>
        <w:numPr>
          <w:ilvl w:val="1"/>
          <w:numId w:val="1"/>
        </w:num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942A6A">
        <w:rPr>
          <w:rFonts w:ascii="Times New Roman" w:hAnsi="Times New Roman"/>
          <w:sz w:val="28"/>
          <w:szCs w:val="28"/>
        </w:rPr>
        <w:t>Т</w:t>
      </w:r>
      <w:r w:rsidR="00FD1802" w:rsidRPr="00942A6A">
        <w:rPr>
          <w:rFonts w:ascii="Times New Roman" w:hAnsi="Times New Roman"/>
          <w:sz w:val="28"/>
          <w:szCs w:val="28"/>
        </w:rPr>
        <w:t>ребования к экипировке, спортивному инвентарю и оборудованию</w:t>
      </w:r>
      <w:r w:rsidR="00987423" w:rsidRPr="00942A6A">
        <w:rPr>
          <w:rFonts w:ascii="Times New Roman" w:hAnsi="Times New Roman"/>
          <w:sz w:val="28"/>
          <w:szCs w:val="28"/>
        </w:rPr>
        <w:t>.</w:t>
      </w:r>
      <w:r w:rsidR="00942A6A" w:rsidRPr="00942A6A">
        <w:rPr>
          <w:rFonts w:ascii="Times New Roman" w:hAnsi="Times New Roman"/>
          <w:sz w:val="28"/>
          <w:szCs w:val="28"/>
        </w:rPr>
        <w:t xml:space="preserve"> </w:t>
      </w:r>
      <w:r w:rsidR="00987423" w:rsidRPr="00942A6A">
        <w:rPr>
          <w:rFonts w:ascii="Times New Roman" w:hAnsi="Times New Roman"/>
          <w:sz w:val="28"/>
          <w:szCs w:val="28"/>
        </w:rPr>
        <w:t xml:space="preserve">Требования к экипировке, спортивному инвентарю и оборудованию по виду спорта </w:t>
      </w:r>
      <w:r w:rsidR="00420FAD">
        <w:rPr>
          <w:rFonts w:ascii="Times New Roman" w:hAnsi="Times New Roman"/>
          <w:sz w:val="28"/>
          <w:szCs w:val="28"/>
        </w:rPr>
        <w:t>дзюдо</w:t>
      </w:r>
      <w:r w:rsidR="00987423" w:rsidRPr="00942A6A">
        <w:rPr>
          <w:rFonts w:ascii="Times New Roman" w:hAnsi="Times New Roman"/>
          <w:sz w:val="28"/>
          <w:szCs w:val="28"/>
        </w:rPr>
        <w:t xml:space="preserve"> приведены в </w:t>
      </w:r>
      <w:r w:rsidR="00987423" w:rsidRPr="00FC6DA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таблицах 5,</w:t>
      </w:r>
      <w:r w:rsidR="00884EEF" w:rsidRPr="00FC6DA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987423" w:rsidRPr="00FC6DA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6</w:t>
      </w:r>
      <w:r w:rsidR="00987423" w:rsidRPr="00942A6A">
        <w:rPr>
          <w:rFonts w:ascii="Times New Roman" w:hAnsi="Times New Roman"/>
          <w:sz w:val="28"/>
          <w:szCs w:val="28"/>
        </w:rPr>
        <w:t>.</w:t>
      </w:r>
    </w:p>
    <w:p w:rsidR="00987423" w:rsidRDefault="00987423" w:rsidP="00987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423" w:rsidRDefault="00987423" w:rsidP="0098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DA2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041">
        <w:rPr>
          <w:rFonts w:ascii="Times New Roman" w:hAnsi="Times New Roman"/>
          <w:sz w:val="24"/>
          <w:szCs w:val="24"/>
        </w:rPr>
        <w:t>Оборудование</w:t>
      </w:r>
      <w:r w:rsidR="00995072">
        <w:rPr>
          <w:rFonts w:ascii="Times New Roman" w:hAnsi="Times New Roman"/>
          <w:sz w:val="24"/>
          <w:szCs w:val="24"/>
        </w:rPr>
        <w:t>,</w:t>
      </w:r>
      <w:r w:rsidRPr="00950041">
        <w:rPr>
          <w:rFonts w:ascii="Times New Roman" w:hAnsi="Times New Roman"/>
          <w:sz w:val="24"/>
          <w:szCs w:val="24"/>
        </w:rPr>
        <w:t xml:space="preserve"> спортивный инвентарь</w:t>
      </w:r>
      <w:r w:rsidR="00995072">
        <w:rPr>
          <w:rFonts w:ascii="Times New Roman" w:hAnsi="Times New Roman"/>
          <w:sz w:val="24"/>
          <w:szCs w:val="24"/>
        </w:rPr>
        <w:t xml:space="preserve"> и экипировка</w:t>
      </w:r>
      <w:r w:rsidR="00FC6DA2">
        <w:rPr>
          <w:rFonts w:ascii="Times New Roman" w:hAnsi="Times New Roman"/>
          <w:sz w:val="24"/>
          <w:szCs w:val="24"/>
        </w:rPr>
        <w:t>,</w:t>
      </w:r>
      <w:r w:rsidRPr="00950041">
        <w:rPr>
          <w:rFonts w:ascii="Times New Roman" w:hAnsi="Times New Roman"/>
          <w:sz w:val="24"/>
          <w:szCs w:val="24"/>
        </w:rPr>
        <w:t xml:space="preserve"> необходимые для </w:t>
      </w:r>
      <w:r>
        <w:rPr>
          <w:rFonts w:ascii="Times New Roman" w:hAnsi="Times New Roman"/>
          <w:sz w:val="24"/>
          <w:szCs w:val="24"/>
        </w:rPr>
        <w:t>организации</w:t>
      </w:r>
      <w:r w:rsidRPr="00950041">
        <w:rPr>
          <w:rFonts w:ascii="Times New Roman" w:hAnsi="Times New Roman"/>
          <w:sz w:val="24"/>
          <w:szCs w:val="24"/>
        </w:rPr>
        <w:t xml:space="preserve"> спортивной подготовки</w:t>
      </w:r>
      <w:r>
        <w:rPr>
          <w:rFonts w:ascii="Times New Roman" w:hAnsi="Times New Roman"/>
          <w:sz w:val="24"/>
          <w:szCs w:val="24"/>
        </w:rPr>
        <w:t xml:space="preserve"> по виду спорта </w:t>
      </w:r>
      <w:r w:rsidR="00852B2D">
        <w:rPr>
          <w:rFonts w:ascii="Times New Roman" w:hAnsi="Times New Roman"/>
          <w:sz w:val="24"/>
          <w:szCs w:val="24"/>
        </w:rPr>
        <w:t>греко-римская борьба</w:t>
      </w:r>
      <w:r w:rsidR="00995072">
        <w:rPr>
          <w:rFonts w:ascii="Times New Roman" w:hAnsi="Times New Roman"/>
          <w:sz w:val="24"/>
          <w:szCs w:val="24"/>
        </w:rPr>
        <w:t xml:space="preserve"> в Учреждении</w:t>
      </w:r>
    </w:p>
    <w:tbl>
      <w:tblPr>
        <w:tblpPr w:leftFromText="180" w:rightFromText="180" w:vertAnchor="text" w:horzAnchor="margin" w:tblpX="80" w:tblpY="8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1667"/>
      </w:tblGrid>
      <w:tr w:rsidR="005204E8" w:rsidRPr="005204E8" w:rsidTr="00780162">
        <w:trPr>
          <w:cantSplit/>
          <w:trHeight w:val="705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5204E8" w:rsidRPr="005204E8" w:rsidRDefault="005204E8" w:rsidP="0078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Наименование оборудования, спортивного инвентаря</w:t>
            </w:r>
            <w:r w:rsidR="00995072">
              <w:rPr>
                <w:rFonts w:ascii="Times New Roman" w:hAnsi="Times New Roman"/>
                <w:sz w:val="24"/>
                <w:szCs w:val="24"/>
              </w:rPr>
              <w:t>, экипировки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204E8" w:rsidRPr="005204E8" w:rsidRDefault="005204E8" w:rsidP="0078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  <w:shd w:val="clear" w:color="auto" w:fill="C6D9F1" w:themeFill="text2" w:themeFillTint="33"/>
            <w:vAlign w:val="center"/>
          </w:tcPr>
          <w:p w:rsidR="005204E8" w:rsidRPr="005204E8" w:rsidRDefault="005204E8" w:rsidP="0078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Количество изделий</w:t>
            </w:r>
          </w:p>
        </w:tc>
      </w:tr>
      <w:tr w:rsidR="00F639A4" w:rsidRPr="005204E8" w:rsidTr="00F639A4">
        <w:trPr>
          <w:cantSplit/>
          <w:trHeight w:val="262"/>
        </w:trPr>
        <w:tc>
          <w:tcPr>
            <w:tcW w:w="5954" w:type="dxa"/>
            <w:shd w:val="clear" w:color="auto" w:fill="C6D9F1" w:themeFill="text2" w:themeFillTint="33"/>
            <w:vAlign w:val="center"/>
          </w:tcPr>
          <w:p w:rsidR="00F639A4" w:rsidRPr="005204E8" w:rsidRDefault="00F639A4" w:rsidP="0078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639A4" w:rsidRPr="005204E8" w:rsidRDefault="00F639A4" w:rsidP="0078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C6D9F1" w:themeFill="text2" w:themeFillTint="33"/>
            <w:vAlign w:val="center"/>
          </w:tcPr>
          <w:p w:rsidR="00F639A4" w:rsidRPr="005204E8" w:rsidRDefault="00F639A4" w:rsidP="00780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072" w:rsidRPr="005204E8" w:rsidTr="00780162">
        <w:trPr>
          <w:cantSplit/>
          <w:trHeight w:val="559"/>
        </w:trPr>
        <w:tc>
          <w:tcPr>
            <w:tcW w:w="9039" w:type="dxa"/>
            <w:gridSpan w:val="3"/>
            <w:shd w:val="clear" w:color="auto" w:fill="C6D9F1" w:themeFill="text2" w:themeFillTint="33"/>
            <w:vAlign w:val="center"/>
          </w:tcPr>
          <w:p w:rsidR="00995072" w:rsidRPr="005204E8" w:rsidRDefault="00FC6DA2" w:rsidP="0078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</w:t>
            </w:r>
            <w:r w:rsidR="00995072">
              <w:rPr>
                <w:rFonts w:ascii="Times New Roman" w:hAnsi="Times New Roman"/>
                <w:sz w:val="24"/>
                <w:szCs w:val="24"/>
              </w:rPr>
              <w:t>портивное оборудование и инвентарь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Ковер борцовский 12х12м.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93A" w:rsidRPr="005204E8" w:rsidTr="00780162">
        <w:trPr>
          <w:cantSplit/>
          <w:trHeight w:val="517"/>
        </w:trPr>
        <w:tc>
          <w:tcPr>
            <w:tcW w:w="9039" w:type="dxa"/>
            <w:gridSpan w:val="3"/>
            <w:shd w:val="clear" w:color="auto" w:fill="C6D9F1" w:themeFill="text2" w:themeFillTint="33"/>
            <w:vAlign w:val="center"/>
          </w:tcPr>
          <w:p w:rsidR="00E0393A" w:rsidRPr="005204E8" w:rsidRDefault="00E0393A" w:rsidP="00E03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E8">
              <w:rPr>
                <w:rFonts w:ascii="Times New Roman" w:hAnsi="Times New Roman"/>
                <w:sz w:val="24"/>
                <w:szCs w:val="24"/>
              </w:rPr>
              <w:t>Дополнительное и вспомогательное оборудование, спортивный инвентарь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Весы до 200 кг.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Гантели массивные от 0.5 до 5кг.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Гири спортивные 16,24,32 кг.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lastRenderedPageBreak/>
              <w:t>Гонг боксерский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Зеркало 2х3м.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Игла для накачивания спортивных мячей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Кушетка массажная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Лонжа ручная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Манекены тренировочные для борьбы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93A">
              <w:rPr>
                <w:rFonts w:ascii="Times New Roman" w:hAnsi="Times New Roman"/>
                <w:sz w:val="24"/>
                <w:szCs w:val="24"/>
              </w:rPr>
              <w:t>Медицинболы</w:t>
            </w:r>
            <w:proofErr w:type="spellEnd"/>
            <w:r w:rsidRPr="00E0393A">
              <w:rPr>
                <w:rFonts w:ascii="Times New Roman" w:hAnsi="Times New Roman"/>
                <w:sz w:val="24"/>
                <w:szCs w:val="24"/>
              </w:rPr>
              <w:t xml:space="preserve"> (от 3 до 12 кг.)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93A" w:rsidRPr="005204E8" w:rsidTr="00942EFD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Табло информационное световое электронное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Урна- плевательница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Штанга тяжелоатлетическая тренировочная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93A" w:rsidRPr="005204E8" w:rsidTr="00EE60D3">
        <w:trPr>
          <w:cantSplit/>
          <w:trHeight w:val="397"/>
        </w:trPr>
        <w:tc>
          <w:tcPr>
            <w:tcW w:w="5954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Эспандер плечевой резиновый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E0393A" w:rsidRPr="00E0393A" w:rsidRDefault="00E0393A" w:rsidP="00E0393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039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5204E8" w:rsidRDefault="005204E8" w:rsidP="0098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9A4" w:rsidRDefault="00F639A4" w:rsidP="000123E7">
      <w:pPr>
        <w:pStyle w:val="a6"/>
        <w:spacing w:after="0" w:line="240" w:lineRule="auto"/>
        <w:ind w:left="0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884EEF" w:rsidRDefault="00987423" w:rsidP="000123E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80162">
        <w:rPr>
          <w:rFonts w:ascii="Times New Roman" w:hAnsi="Times New Roman"/>
          <w:b/>
          <w:color w:val="17365D" w:themeColor="text2" w:themeShade="BF"/>
          <w:sz w:val="24"/>
          <w:szCs w:val="24"/>
        </w:rPr>
        <w:t>Таблица 6</w:t>
      </w:r>
      <w:r w:rsidR="00552E4F" w:rsidRPr="00780162">
        <w:rPr>
          <w:rFonts w:ascii="Times New Roman" w:hAnsi="Times New Roman"/>
          <w:b/>
          <w:color w:val="17365D" w:themeColor="text2" w:themeShade="BF"/>
          <w:sz w:val="24"/>
          <w:szCs w:val="24"/>
        </w:rPr>
        <w:t>.</w:t>
      </w:r>
      <w:r w:rsidR="00552E4F">
        <w:rPr>
          <w:rFonts w:ascii="Times New Roman" w:hAnsi="Times New Roman"/>
          <w:sz w:val="24"/>
          <w:szCs w:val="24"/>
        </w:rPr>
        <w:t xml:space="preserve"> </w:t>
      </w:r>
      <w:r w:rsidR="00995072">
        <w:rPr>
          <w:rFonts w:ascii="Times New Roman" w:hAnsi="Times New Roman"/>
          <w:sz w:val="24"/>
          <w:szCs w:val="24"/>
        </w:rPr>
        <w:t>Спортивная экипировка и инвентарь</w:t>
      </w:r>
      <w:r w:rsidR="00552E4F">
        <w:rPr>
          <w:rFonts w:ascii="Times New Roman" w:hAnsi="Times New Roman"/>
          <w:sz w:val="24"/>
          <w:szCs w:val="24"/>
        </w:rPr>
        <w:t>, передаваем</w:t>
      </w:r>
      <w:r w:rsidR="00995072">
        <w:rPr>
          <w:rFonts w:ascii="Times New Roman" w:hAnsi="Times New Roman"/>
          <w:sz w:val="24"/>
          <w:szCs w:val="24"/>
        </w:rPr>
        <w:t>ые</w:t>
      </w:r>
      <w:r w:rsidR="00552E4F">
        <w:rPr>
          <w:rFonts w:ascii="Times New Roman" w:hAnsi="Times New Roman"/>
          <w:sz w:val="24"/>
          <w:szCs w:val="24"/>
        </w:rPr>
        <w:t xml:space="preserve"> в индивидуальное пользование</w:t>
      </w:r>
    </w:p>
    <w:tbl>
      <w:tblPr>
        <w:tblpPr w:leftFromText="180" w:rightFromText="180" w:vertAnchor="text" w:horzAnchor="margin" w:tblpXSpec="center" w:tblpY="18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709"/>
        <w:gridCol w:w="992"/>
        <w:gridCol w:w="850"/>
        <w:gridCol w:w="993"/>
        <w:gridCol w:w="708"/>
        <w:gridCol w:w="1134"/>
        <w:gridCol w:w="709"/>
        <w:gridCol w:w="1276"/>
      </w:tblGrid>
      <w:tr w:rsidR="00592465" w:rsidRPr="00D53F2A" w:rsidTr="00592465">
        <w:trPr>
          <w:trHeight w:val="694"/>
        </w:trPr>
        <w:tc>
          <w:tcPr>
            <w:tcW w:w="1980" w:type="dxa"/>
            <w:vMerge w:val="restart"/>
            <w:shd w:val="clear" w:color="auto" w:fill="C6D9F1" w:themeFill="text2" w:themeFillTint="33"/>
            <w:vAlign w:val="center"/>
          </w:tcPr>
          <w:p w:rsidR="00592465" w:rsidRPr="008209E9" w:rsidRDefault="00592465" w:rsidP="008209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209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  <w:r w:rsidRPr="008209E9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спортивной экипировки индивидуального пользования</w:t>
            </w:r>
          </w:p>
        </w:tc>
        <w:tc>
          <w:tcPr>
            <w:tcW w:w="850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592465" w:rsidRPr="008209E9" w:rsidRDefault="00592465" w:rsidP="00592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592465" w:rsidRPr="008209E9" w:rsidRDefault="00592465" w:rsidP="00592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Расчетная единица</w:t>
            </w:r>
          </w:p>
        </w:tc>
        <w:tc>
          <w:tcPr>
            <w:tcW w:w="7371" w:type="dxa"/>
            <w:gridSpan w:val="8"/>
            <w:shd w:val="clear" w:color="auto" w:fill="C6D9F1" w:themeFill="text2" w:themeFillTint="33"/>
            <w:vAlign w:val="center"/>
          </w:tcPr>
          <w:p w:rsidR="00592465" w:rsidRPr="008209E9" w:rsidRDefault="00592465" w:rsidP="00995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Этапы спортивной подготовки</w:t>
            </w:r>
          </w:p>
        </w:tc>
      </w:tr>
      <w:tr w:rsidR="00592465" w:rsidRPr="00D53F2A" w:rsidTr="00592465">
        <w:trPr>
          <w:trHeight w:val="1399"/>
        </w:trPr>
        <w:tc>
          <w:tcPr>
            <w:tcW w:w="1980" w:type="dxa"/>
            <w:vMerge/>
            <w:shd w:val="clear" w:color="auto" w:fill="C6D9F1" w:themeFill="text2" w:themeFillTint="33"/>
            <w:vAlign w:val="center"/>
          </w:tcPr>
          <w:p w:rsidR="00592465" w:rsidRPr="00D53F2A" w:rsidRDefault="00592465" w:rsidP="008209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  <w:vAlign w:val="center"/>
          </w:tcPr>
          <w:p w:rsidR="00592465" w:rsidRPr="00D53F2A" w:rsidRDefault="00592465" w:rsidP="008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:rsidR="00592465" w:rsidRPr="00D53F2A" w:rsidRDefault="00592465" w:rsidP="008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592465" w:rsidRPr="008209E9" w:rsidRDefault="00592465" w:rsidP="0082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Начальной подготовки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  <w:vAlign w:val="center"/>
          </w:tcPr>
          <w:p w:rsidR="00592465" w:rsidRPr="008209E9" w:rsidRDefault="00592465" w:rsidP="0082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Тренировочный этап</w:t>
            </w:r>
          </w:p>
        </w:tc>
        <w:tc>
          <w:tcPr>
            <w:tcW w:w="1842" w:type="dxa"/>
            <w:gridSpan w:val="2"/>
            <w:shd w:val="clear" w:color="auto" w:fill="C6D9F1" w:themeFill="text2" w:themeFillTint="33"/>
            <w:vAlign w:val="center"/>
          </w:tcPr>
          <w:p w:rsidR="00592465" w:rsidRPr="008209E9" w:rsidRDefault="00592465" w:rsidP="0082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</w:t>
            </w:r>
            <w:r w:rsidRPr="008209E9">
              <w:rPr>
                <w:rFonts w:ascii="Times New Roman" w:hAnsi="Times New Roman"/>
              </w:rPr>
              <w:t>ния спортивного мастерства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</w:tcPr>
          <w:p w:rsidR="00592465" w:rsidRDefault="00592465" w:rsidP="0082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465" w:rsidRDefault="00592465" w:rsidP="008209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Высшего спортивного мастерства</w:t>
            </w:r>
          </w:p>
        </w:tc>
      </w:tr>
      <w:tr w:rsidR="00592465" w:rsidRPr="00D53F2A" w:rsidTr="00592465">
        <w:trPr>
          <w:cantSplit/>
          <w:trHeight w:val="1275"/>
        </w:trPr>
        <w:tc>
          <w:tcPr>
            <w:tcW w:w="1980" w:type="dxa"/>
            <w:vMerge/>
            <w:shd w:val="clear" w:color="auto" w:fill="C6D9F1" w:themeFill="text2" w:themeFillTint="33"/>
            <w:vAlign w:val="center"/>
          </w:tcPr>
          <w:p w:rsidR="00592465" w:rsidRPr="00D53F2A" w:rsidRDefault="00592465" w:rsidP="00592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  <w:vAlign w:val="center"/>
          </w:tcPr>
          <w:p w:rsidR="00592465" w:rsidRPr="00D53F2A" w:rsidRDefault="00592465" w:rsidP="0059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:rsidR="00592465" w:rsidRPr="00D53F2A" w:rsidRDefault="00592465" w:rsidP="0059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:rsidR="00592465" w:rsidRPr="008209E9" w:rsidRDefault="00592465" w:rsidP="00592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8209E9">
              <w:rPr>
                <w:rFonts w:ascii="Times New Roman" w:hAnsi="Times New Roman"/>
              </w:rPr>
              <w:t>Коли-</w:t>
            </w:r>
            <w:proofErr w:type="spellStart"/>
            <w:r w:rsidRPr="008209E9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6D9F1" w:themeFill="text2" w:themeFillTint="33"/>
            <w:textDirection w:val="btLr"/>
            <w:vAlign w:val="center"/>
          </w:tcPr>
          <w:p w:rsidR="00592465" w:rsidRPr="008209E9" w:rsidRDefault="00592465" w:rsidP="00592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Срок эксплуатации (лет)</w:t>
            </w:r>
          </w:p>
        </w:tc>
        <w:tc>
          <w:tcPr>
            <w:tcW w:w="850" w:type="dxa"/>
            <w:shd w:val="clear" w:color="auto" w:fill="C6D9F1" w:themeFill="text2" w:themeFillTint="33"/>
            <w:textDirection w:val="btLr"/>
            <w:vAlign w:val="center"/>
          </w:tcPr>
          <w:p w:rsidR="00592465" w:rsidRDefault="00592465" w:rsidP="00592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Коли</w:t>
            </w:r>
          </w:p>
          <w:p w:rsidR="00592465" w:rsidRPr="008209E9" w:rsidRDefault="00592465" w:rsidP="00592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209E9">
              <w:rPr>
                <w:rFonts w:ascii="Times New Roman" w:hAnsi="Times New Roman"/>
              </w:rPr>
              <w:t>чество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  <w:textDirection w:val="btLr"/>
            <w:vAlign w:val="center"/>
          </w:tcPr>
          <w:p w:rsidR="00592465" w:rsidRPr="008209E9" w:rsidRDefault="00592465" w:rsidP="00592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Срок эксплуатации (лет)</w:t>
            </w:r>
          </w:p>
        </w:tc>
        <w:tc>
          <w:tcPr>
            <w:tcW w:w="708" w:type="dxa"/>
            <w:shd w:val="clear" w:color="auto" w:fill="C6D9F1" w:themeFill="text2" w:themeFillTint="33"/>
            <w:textDirection w:val="btLr"/>
            <w:vAlign w:val="center"/>
          </w:tcPr>
          <w:p w:rsidR="00592465" w:rsidRDefault="00592465" w:rsidP="00592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Коли</w:t>
            </w:r>
          </w:p>
          <w:p w:rsidR="00592465" w:rsidRPr="008209E9" w:rsidRDefault="00592465" w:rsidP="00592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209E9">
              <w:rPr>
                <w:rFonts w:ascii="Times New Roman" w:hAnsi="Times New Roman"/>
              </w:rPr>
              <w:t>чество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textDirection w:val="btLr"/>
            <w:vAlign w:val="center"/>
          </w:tcPr>
          <w:p w:rsidR="00592465" w:rsidRPr="008209E9" w:rsidRDefault="00592465" w:rsidP="00592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Срок эксплуатации (лет)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:rsidR="00592465" w:rsidRDefault="00592465" w:rsidP="00592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Коли</w:t>
            </w:r>
          </w:p>
          <w:p w:rsidR="00592465" w:rsidRPr="008209E9" w:rsidRDefault="00592465" w:rsidP="00592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8209E9">
              <w:rPr>
                <w:rFonts w:ascii="Times New Roman" w:hAnsi="Times New Roman"/>
              </w:rPr>
              <w:t>чество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textDirection w:val="btLr"/>
            <w:vAlign w:val="center"/>
          </w:tcPr>
          <w:p w:rsidR="00592465" w:rsidRPr="008209E9" w:rsidRDefault="00592465" w:rsidP="005924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209E9">
              <w:rPr>
                <w:rFonts w:ascii="Times New Roman" w:hAnsi="Times New Roman"/>
              </w:rPr>
              <w:t>Срок эксплуатации (лет)</w:t>
            </w:r>
          </w:p>
        </w:tc>
      </w:tr>
      <w:tr w:rsidR="00592465" w:rsidRPr="00D53F2A" w:rsidTr="00592465">
        <w:trPr>
          <w:cantSplit/>
          <w:trHeight w:val="420"/>
        </w:trPr>
        <w:tc>
          <w:tcPr>
            <w:tcW w:w="9067" w:type="dxa"/>
            <w:gridSpan w:val="9"/>
            <w:shd w:val="clear" w:color="auto" w:fill="C6D9F1" w:themeFill="text2" w:themeFillTint="33"/>
            <w:vAlign w:val="center"/>
          </w:tcPr>
          <w:p w:rsidR="00592465" w:rsidRDefault="00592465" w:rsidP="00592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Обувь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Default="00592465" w:rsidP="00592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592465" w:rsidRDefault="00592465" w:rsidP="00592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2465" w:rsidRPr="00D53F2A" w:rsidTr="00592465">
        <w:trPr>
          <w:cantSplit/>
          <w:trHeight w:val="715"/>
        </w:trPr>
        <w:tc>
          <w:tcPr>
            <w:tcW w:w="198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622">
              <w:rPr>
                <w:rFonts w:ascii="Times New Roman" w:hAnsi="Times New Roman"/>
                <w:sz w:val="24"/>
                <w:szCs w:val="24"/>
              </w:rPr>
              <w:t>Борцовки</w:t>
            </w:r>
            <w:proofErr w:type="spellEnd"/>
            <w:r w:rsidRPr="00FE0622">
              <w:rPr>
                <w:rFonts w:ascii="Times New Roman" w:hAnsi="Times New Roman"/>
                <w:sz w:val="24"/>
                <w:szCs w:val="24"/>
              </w:rPr>
              <w:t xml:space="preserve"> (обувь)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592465" w:rsidRPr="00592465" w:rsidRDefault="00592465" w:rsidP="0059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465">
              <w:rPr>
                <w:rFonts w:ascii="Times New Roman" w:hAnsi="Times New Roman"/>
                <w:sz w:val="20"/>
                <w:szCs w:val="20"/>
              </w:rPr>
              <w:t>На занима</w:t>
            </w:r>
            <w:r w:rsidRPr="00592465">
              <w:rPr>
                <w:rFonts w:ascii="Times New Roman" w:hAnsi="Times New Roman"/>
                <w:sz w:val="20"/>
                <w:szCs w:val="20"/>
              </w:rPr>
              <w:lastRenderedPageBreak/>
              <w:t>ющегося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465" w:rsidRPr="00D53F2A" w:rsidTr="00644D31">
        <w:trPr>
          <w:cantSplit/>
          <w:trHeight w:val="412"/>
        </w:trPr>
        <w:tc>
          <w:tcPr>
            <w:tcW w:w="11052" w:type="dxa"/>
            <w:gridSpan w:val="11"/>
            <w:shd w:val="clear" w:color="auto" w:fill="C6D9F1" w:themeFill="text2" w:themeFillTint="33"/>
            <w:vAlign w:val="center"/>
          </w:tcPr>
          <w:p w:rsidR="00592465" w:rsidRDefault="00592465" w:rsidP="0059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Одежда</w:t>
            </w:r>
          </w:p>
        </w:tc>
      </w:tr>
      <w:tr w:rsidR="00592465" w:rsidRPr="00D53F2A" w:rsidTr="00592465">
        <w:trPr>
          <w:cantSplit/>
          <w:trHeight w:val="839"/>
        </w:trPr>
        <w:tc>
          <w:tcPr>
            <w:tcW w:w="198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E062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592465" w:rsidRPr="00FE0622" w:rsidRDefault="00592465" w:rsidP="005924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465" w:rsidRPr="00D53F2A" w:rsidTr="00592465">
        <w:trPr>
          <w:cantSplit/>
          <w:trHeight w:val="839"/>
        </w:trPr>
        <w:tc>
          <w:tcPr>
            <w:tcW w:w="198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Костюм разминочный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E062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592465" w:rsidRPr="00FE0622" w:rsidRDefault="00592465" w:rsidP="005924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465" w:rsidRPr="00D53F2A" w:rsidTr="00592465">
        <w:trPr>
          <w:cantSplit/>
          <w:trHeight w:val="839"/>
        </w:trPr>
        <w:tc>
          <w:tcPr>
            <w:tcW w:w="198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592465" w:rsidRPr="00FE0622" w:rsidRDefault="00592465" w:rsidP="005924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465" w:rsidRPr="00D53F2A" w:rsidTr="00592465">
        <w:trPr>
          <w:cantSplit/>
          <w:trHeight w:val="839"/>
        </w:trPr>
        <w:tc>
          <w:tcPr>
            <w:tcW w:w="198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592465" w:rsidRPr="00FE0622" w:rsidRDefault="00592465" w:rsidP="005924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465" w:rsidRPr="00D53F2A" w:rsidTr="00592465">
        <w:trPr>
          <w:cantSplit/>
          <w:trHeight w:val="839"/>
        </w:trPr>
        <w:tc>
          <w:tcPr>
            <w:tcW w:w="198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Наколенники (фиксаторы коленных суставов)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>плект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592465" w:rsidRPr="00FE0622" w:rsidRDefault="00592465" w:rsidP="005924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465" w:rsidRPr="00D53F2A" w:rsidTr="00592465">
        <w:trPr>
          <w:cantSplit/>
          <w:trHeight w:val="839"/>
        </w:trPr>
        <w:tc>
          <w:tcPr>
            <w:tcW w:w="198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Налокотники (фиксаторы локтевых суставов)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>плект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592465" w:rsidRPr="00FE0622" w:rsidRDefault="00592465" w:rsidP="005924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465" w:rsidRPr="00D53F2A" w:rsidTr="00592465">
        <w:trPr>
          <w:cantSplit/>
          <w:trHeight w:val="839"/>
        </w:trPr>
        <w:tc>
          <w:tcPr>
            <w:tcW w:w="198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Трико борцовское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E062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592465" w:rsidRPr="00FE0622" w:rsidRDefault="00592465" w:rsidP="0059246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92465" w:rsidRPr="00FE0622" w:rsidRDefault="00592465" w:rsidP="0059246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87423" w:rsidRDefault="00987423" w:rsidP="0001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423" w:rsidRDefault="003F2443" w:rsidP="00987423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C0FF7">
        <w:rPr>
          <w:rFonts w:ascii="Times New Roman" w:hAnsi="Times New Roman"/>
          <w:sz w:val="28"/>
          <w:szCs w:val="28"/>
        </w:rPr>
        <w:t>Т</w:t>
      </w:r>
      <w:r w:rsidR="00FD1802" w:rsidRPr="004C0FF7">
        <w:rPr>
          <w:rFonts w:ascii="Times New Roman" w:hAnsi="Times New Roman"/>
          <w:sz w:val="28"/>
          <w:szCs w:val="28"/>
        </w:rPr>
        <w:t>ребования к количественному и качественному составу групп подготовки</w:t>
      </w:r>
      <w:r w:rsidR="00987423" w:rsidRPr="004C0FF7">
        <w:rPr>
          <w:rFonts w:ascii="Times New Roman" w:hAnsi="Times New Roman"/>
          <w:sz w:val="28"/>
          <w:szCs w:val="28"/>
        </w:rPr>
        <w:t xml:space="preserve"> в Учреждении.</w:t>
      </w:r>
      <w:r w:rsidR="004C0FF7" w:rsidRPr="004C0FF7">
        <w:rPr>
          <w:rFonts w:ascii="Times New Roman" w:hAnsi="Times New Roman"/>
          <w:sz w:val="28"/>
          <w:szCs w:val="28"/>
        </w:rPr>
        <w:t xml:space="preserve"> </w:t>
      </w:r>
      <w:r w:rsidR="00987423" w:rsidRPr="004C0FF7">
        <w:rPr>
          <w:rFonts w:ascii="Times New Roman" w:hAnsi="Times New Roman"/>
          <w:sz w:val="28"/>
          <w:szCs w:val="28"/>
        </w:rPr>
        <w:t xml:space="preserve">Требования к количественному и качественному составу групп на этапах спортивной подготовки по виду спорта </w:t>
      </w:r>
      <w:r w:rsidR="00852B2D">
        <w:rPr>
          <w:rFonts w:ascii="Times New Roman" w:hAnsi="Times New Roman"/>
          <w:sz w:val="28"/>
          <w:szCs w:val="28"/>
        </w:rPr>
        <w:t>греко-римская борьба</w:t>
      </w:r>
      <w:r w:rsidR="00987423" w:rsidRPr="004C0FF7">
        <w:rPr>
          <w:rFonts w:ascii="Times New Roman" w:hAnsi="Times New Roman"/>
          <w:sz w:val="28"/>
          <w:szCs w:val="28"/>
        </w:rPr>
        <w:t xml:space="preserve"> указаны в </w:t>
      </w:r>
      <w:r w:rsidR="00987423" w:rsidRPr="00CA398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таблице </w:t>
      </w:r>
      <w:r w:rsidR="00942A6A" w:rsidRPr="00CA398B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7</w:t>
      </w:r>
      <w:r w:rsidR="00987423" w:rsidRPr="004C0FF7">
        <w:rPr>
          <w:rFonts w:ascii="Times New Roman" w:hAnsi="Times New Roman"/>
          <w:sz w:val="28"/>
          <w:szCs w:val="28"/>
        </w:rPr>
        <w:t>.</w:t>
      </w:r>
    </w:p>
    <w:p w:rsidR="00CA398B" w:rsidRPr="004C0FF7" w:rsidRDefault="00CA398B" w:rsidP="00CA398B">
      <w:pPr>
        <w:pStyle w:val="a6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987423" w:rsidRDefault="00987423" w:rsidP="00987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98B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Таблица </w:t>
      </w:r>
      <w:r w:rsidR="00942A6A" w:rsidRPr="00CA398B">
        <w:rPr>
          <w:rFonts w:ascii="Times New Roman" w:hAnsi="Times New Roman"/>
          <w:b/>
          <w:color w:val="17365D" w:themeColor="text2" w:themeShade="BF"/>
          <w:sz w:val="24"/>
          <w:szCs w:val="24"/>
        </w:rPr>
        <w:t>7</w:t>
      </w:r>
      <w:r w:rsidRPr="00CA398B">
        <w:rPr>
          <w:rFonts w:ascii="Times New Roman" w:hAnsi="Times New Roman"/>
          <w:b/>
          <w:color w:val="17365D" w:themeColor="text2" w:themeShade="BF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Требования к количественному и качественному составу групп на этапах спортивной подготовки в Учреждении</w:t>
      </w:r>
    </w:p>
    <w:tbl>
      <w:tblPr>
        <w:tblW w:w="9072" w:type="dxa"/>
        <w:tblCellSpacing w:w="5" w:type="nil"/>
        <w:tblInd w:w="75" w:type="dxa"/>
        <w:shd w:val="clear" w:color="auto" w:fill="C6D9F1" w:themeFill="text2" w:themeFillTint="33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2976"/>
      </w:tblGrid>
      <w:tr w:rsidR="00987423" w:rsidRPr="002C7422" w:rsidTr="00090DE8">
        <w:trPr>
          <w:trHeight w:val="863"/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7423" w:rsidRPr="002C7422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Этапы спортивной</w:t>
            </w:r>
          </w:p>
          <w:p w:rsidR="00987423" w:rsidRPr="002C7422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7423" w:rsidRPr="002C7422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состав групп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7423" w:rsidRPr="002C7422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Разряды и звания</w:t>
            </w:r>
          </w:p>
        </w:tc>
      </w:tr>
      <w:tr w:rsidR="00CA398B" w:rsidRPr="002C7422" w:rsidTr="00CA398B">
        <w:trPr>
          <w:trHeight w:val="439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398B" w:rsidRPr="002C7422" w:rsidRDefault="00CA398B" w:rsidP="0083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398B" w:rsidRPr="002C7422" w:rsidRDefault="008A00EC" w:rsidP="00FE0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0622">
              <w:rPr>
                <w:rFonts w:ascii="Times New Roman" w:hAnsi="Times New Roman"/>
                <w:sz w:val="24"/>
                <w:szCs w:val="24"/>
              </w:rPr>
              <w:t>2</w:t>
            </w:r>
            <w:r w:rsidR="00CA398B">
              <w:rPr>
                <w:rFonts w:ascii="Times New Roman" w:hAnsi="Times New Roman"/>
                <w:sz w:val="24"/>
                <w:szCs w:val="24"/>
              </w:rPr>
              <w:t>-</w:t>
            </w:r>
            <w:r w:rsidR="00FE06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398B" w:rsidRPr="002C7422" w:rsidRDefault="00AC6FD7" w:rsidP="00FE0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D7">
              <w:rPr>
                <w:rFonts w:ascii="Times New Roman" w:hAnsi="Times New Roman"/>
                <w:sz w:val="24"/>
                <w:szCs w:val="24"/>
              </w:rPr>
              <w:t>Без разряда, нормативы ОФП</w:t>
            </w:r>
          </w:p>
        </w:tc>
      </w:tr>
      <w:tr w:rsidR="00CA398B" w:rsidRPr="002C7422" w:rsidTr="00090DE8">
        <w:trPr>
          <w:trHeight w:val="829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398B" w:rsidRPr="002C7422" w:rsidRDefault="00CA398B" w:rsidP="0083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Тренировочный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398B" w:rsidRPr="002C7422" w:rsidRDefault="00FE0622" w:rsidP="0083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398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A398B" w:rsidRPr="002C7422" w:rsidRDefault="00FE0622" w:rsidP="00AC6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FD7">
              <w:rPr>
                <w:rFonts w:ascii="Times New Roman" w:hAnsi="Times New Roman"/>
                <w:sz w:val="24"/>
                <w:szCs w:val="24"/>
              </w:rPr>
              <w:t>Без разряда, нормативы ОФП</w:t>
            </w:r>
            <w:r>
              <w:rPr>
                <w:rFonts w:ascii="Times New Roman" w:hAnsi="Times New Roman"/>
                <w:sz w:val="24"/>
                <w:szCs w:val="24"/>
              </w:rPr>
              <w:t>, обязательная техническая подготовка</w:t>
            </w:r>
          </w:p>
        </w:tc>
      </w:tr>
      <w:tr w:rsidR="00987423" w:rsidRPr="002C7422" w:rsidTr="00180D9A">
        <w:trPr>
          <w:trHeight w:val="8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7423" w:rsidRPr="002C7422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овершенствования спортивного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астерства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7423" w:rsidRPr="002C7422" w:rsidRDefault="008A00EC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0622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87423" w:rsidRPr="002C7422" w:rsidRDefault="00987423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Кандидат в мастера спорта</w:t>
            </w:r>
          </w:p>
        </w:tc>
      </w:tr>
      <w:tr w:rsidR="00180D9A" w:rsidRPr="002C7422" w:rsidTr="00180D9A">
        <w:trPr>
          <w:trHeight w:val="82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D9A" w:rsidRDefault="00180D9A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D9A" w:rsidRDefault="00180D9A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987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России, мастер спорта России международного класса</w:t>
            </w:r>
          </w:p>
        </w:tc>
      </w:tr>
    </w:tbl>
    <w:p w:rsidR="00987423" w:rsidRDefault="00987423" w:rsidP="00987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736" w:rsidRPr="00A605D3" w:rsidRDefault="00894736" w:rsidP="0089473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8"/>
        </w:rPr>
        <w:t>МЕТОДИЧЕСКАЯ ЧАСТЬ ПРОГРАММЫ</w:t>
      </w:r>
    </w:p>
    <w:p w:rsidR="00894736" w:rsidRPr="00894736" w:rsidRDefault="00894736" w:rsidP="008947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B42" w:rsidRDefault="0074776C" w:rsidP="0074776C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94736" w:rsidRPr="0074776C">
        <w:rPr>
          <w:rFonts w:ascii="Times New Roman" w:hAnsi="Times New Roman"/>
          <w:sz w:val="28"/>
          <w:szCs w:val="28"/>
        </w:rPr>
        <w:t>екомендации по проведению тренировочных занятий, а также требования к технике безопасности в условиях тренировочных занятий и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090DE8" w:rsidRPr="00B65A15" w:rsidRDefault="00090DE8" w:rsidP="00B65A15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 xml:space="preserve">Процесс спортивной подготовки по виду спорта </w:t>
      </w:r>
      <w:r w:rsidR="00282B8D">
        <w:rPr>
          <w:rFonts w:ascii="Times New Roman" w:hAnsi="Times New Roman"/>
          <w:sz w:val="28"/>
          <w:szCs w:val="28"/>
        </w:rPr>
        <w:t>греко-римская борьба</w:t>
      </w:r>
      <w:r w:rsidRPr="00B65A15">
        <w:rPr>
          <w:rFonts w:ascii="Times New Roman" w:hAnsi="Times New Roman"/>
          <w:sz w:val="28"/>
          <w:szCs w:val="28"/>
        </w:rPr>
        <w:t xml:space="preserve"> в Учреждении строится на основе нормативных требований и учебных материалов, представленных в Программе </w:t>
      </w:r>
      <w:r w:rsidR="00B65A15">
        <w:rPr>
          <w:rFonts w:ascii="Times New Roman" w:hAnsi="Times New Roman"/>
          <w:sz w:val="28"/>
          <w:szCs w:val="28"/>
        </w:rPr>
        <w:t xml:space="preserve">- </w:t>
      </w:r>
      <w:r w:rsidRPr="00B65A15">
        <w:rPr>
          <w:rFonts w:ascii="Times New Roman" w:hAnsi="Times New Roman"/>
          <w:sz w:val="28"/>
          <w:szCs w:val="28"/>
        </w:rPr>
        <w:t>круглогодично. Планирование занятий и распределение учебного материала в группах проводится на основании учебного плана и годового графика распределения учебных часов, которые предусматривают круглогодичную организацию тренировочных занятий. Учебным планом предусматривается теоретические и практические занятия, сдача контрольных нормативов, прохождение тренерской и судейской практики, участие в соревнованиях.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 xml:space="preserve">На теоретических занятиях учащиеся знакомятся с развитием физкультурного движения, </w:t>
      </w:r>
      <w:r w:rsidR="00282B8D">
        <w:rPr>
          <w:rFonts w:ascii="Times New Roman" w:hAnsi="Times New Roman"/>
          <w:sz w:val="28"/>
          <w:szCs w:val="28"/>
        </w:rPr>
        <w:t>греко-римской борьбы</w:t>
      </w:r>
      <w:r w:rsidRPr="00090DE8">
        <w:rPr>
          <w:rFonts w:ascii="Times New Roman" w:hAnsi="Times New Roman"/>
          <w:sz w:val="28"/>
          <w:szCs w:val="28"/>
        </w:rPr>
        <w:t xml:space="preserve"> и других </w:t>
      </w:r>
      <w:r w:rsidR="008A00EC">
        <w:rPr>
          <w:rFonts w:ascii="Times New Roman" w:hAnsi="Times New Roman"/>
          <w:sz w:val="28"/>
          <w:szCs w:val="28"/>
        </w:rPr>
        <w:t>спортивных единоборств</w:t>
      </w:r>
      <w:r w:rsidRPr="00090DE8">
        <w:rPr>
          <w:rFonts w:ascii="Times New Roman" w:hAnsi="Times New Roman"/>
          <w:sz w:val="28"/>
          <w:szCs w:val="28"/>
        </w:rPr>
        <w:t>, получают краткие знания по анатомии, физиологии, врачебному контролю, гигиене, теоретические сведения по технике выполнения упражнений, методике обучения тренировке, судейству соревнований.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 xml:space="preserve">На практических занятиях учащиеся овладевают техникой выполнения соревновательных, вспомогательных и подводящих упражнений, развивают свои физические качества, приобретают инструкторские и судейские навыки, выполняют контрольные нормативы. 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Участие в соревнованиях организуется в соответствии с годовым календарным планом.</w:t>
      </w:r>
    </w:p>
    <w:p w:rsidR="00A65C67" w:rsidRPr="00080EF9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A43BC6">
        <w:rPr>
          <w:rFonts w:ascii="Times New Roman" w:hAnsi="Times New Roman"/>
          <w:color w:val="000000" w:themeColor="text1"/>
          <w:sz w:val="28"/>
          <w:szCs w:val="28"/>
        </w:rPr>
        <w:t xml:space="preserve">Годовой цикл тренировочных занятий в группах подразделяется на подготовительный, соревновательный и переходный периоды. В годовом цикле может быть несколько подготовительных этапов и предсоревновательных периодов. </w:t>
      </w:r>
      <w:r w:rsidR="00282B8D">
        <w:rPr>
          <w:rFonts w:ascii="Times New Roman" w:hAnsi="Times New Roman"/>
          <w:color w:val="000000" w:themeColor="text1"/>
          <w:sz w:val="28"/>
          <w:szCs w:val="28"/>
        </w:rPr>
        <w:t>Борц</w:t>
      </w:r>
      <w:r w:rsidRPr="00A43BC6">
        <w:rPr>
          <w:rFonts w:ascii="Times New Roman" w:hAnsi="Times New Roman"/>
          <w:color w:val="000000" w:themeColor="text1"/>
          <w:sz w:val="28"/>
          <w:szCs w:val="28"/>
        </w:rPr>
        <w:t xml:space="preserve">ы выступают в соревнованиях или осуществляют контрольные </w:t>
      </w:r>
      <w:r w:rsidR="00A43BC6" w:rsidRPr="00A43BC6">
        <w:rPr>
          <w:rFonts w:ascii="Times New Roman" w:hAnsi="Times New Roman"/>
          <w:color w:val="000000" w:themeColor="text1"/>
          <w:sz w:val="28"/>
          <w:szCs w:val="28"/>
        </w:rPr>
        <w:t>схватк</w:t>
      </w:r>
      <w:r w:rsidRPr="00A43BC6">
        <w:rPr>
          <w:rFonts w:ascii="Times New Roman" w:hAnsi="Times New Roman"/>
          <w:color w:val="000000" w:themeColor="text1"/>
          <w:sz w:val="28"/>
          <w:szCs w:val="28"/>
        </w:rPr>
        <w:t xml:space="preserve">и в конце каждого предсоревновательного этапа. После каждого участия в соревнованиях или </w:t>
      </w:r>
      <w:r w:rsidR="00A43BC6" w:rsidRPr="00A43BC6">
        <w:rPr>
          <w:rFonts w:ascii="Times New Roman" w:hAnsi="Times New Roman"/>
          <w:color w:val="000000" w:themeColor="text1"/>
          <w:sz w:val="28"/>
          <w:szCs w:val="28"/>
        </w:rPr>
        <w:t>контрольной схватки</w:t>
      </w:r>
      <w:r w:rsidRPr="00A43BC6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 снижение тренировочной нагрузк</w:t>
      </w:r>
      <w:r w:rsidRPr="00282B8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0EF9">
        <w:rPr>
          <w:rFonts w:ascii="Times New Roman" w:hAnsi="Times New Roman"/>
          <w:color w:val="C0504D" w:themeColor="accent2"/>
          <w:sz w:val="28"/>
          <w:szCs w:val="28"/>
        </w:rPr>
        <w:t>.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lastRenderedPageBreak/>
        <w:t>Процесс многолетней тренировки юных спортсменов должен осуществляться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основе следующих основных методических положений: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преемственность задач, средств и методов тренировки детей, подростков, юношей, юниоров и взрослых спортсменов;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постепенный рост объема средств общей и специальной физической 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соотношение между которыми постепенно изменяется: с ростом спортивного мастерства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тренировочном процессе увеличивается доля средств специальной подготовки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сокращения ОФП;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непрерывное совершенствование в спортивной технике;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правильное планирование тренировочных и соревновательных нагрузок</w:t>
      </w:r>
      <w:r>
        <w:rPr>
          <w:rFonts w:ascii="Times New Roman" w:hAnsi="Times New Roman"/>
          <w:sz w:val="28"/>
          <w:szCs w:val="28"/>
        </w:rPr>
        <w:t>:</w:t>
      </w:r>
      <w:r w:rsidRPr="00090DE8">
        <w:rPr>
          <w:rFonts w:ascii="Times New Roman" w:hAnsi="Times New Roman"/>
          <w:sz w:val="28"/>
          <w:szCs w:val="28"/>
        </w:rPr>
        <w:t xml:space="preserve"> 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период очередного годичного цикла должен начинаться и завершаться на более высоком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уровне тренировочных нагрузок, чем соответствующий период предыдущего годичного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цикла;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строгое соблюдение принципа постепенности возрастания тренировочных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соревновательных нагрузок в процессе многолетней тренировки юных спортсменов;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одновременное развитие физических качеств спортсменов на всех этапах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многолетней тренировки и преимущественное развитие отдельных качеств в возрастные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периоды, наиболее благоприятные для этого.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 xml:space="preserve">Одно из необходимых условий роста спортивного мастерства </w:t>
      </w:r>
      <w:r>
        <w:rPr>
          <w:rFonts w:ascii="Times New Roman" w:hAnsi="Times New Roman"/>
          <w:sz w:val="28"/>
          <w:szCs w:val="28"/>
        </w:rPr>
        <w:t>–</w:t>
      </w:r>
      <w:r w:rsidRPr="00090DE8">
        <w:rPr>
          <w:rFonts w:ascii="Times New Roman" w:hAnsi="Times New Roman"/>
          <w:sz w:val="28"/>
          <w:szCs w:val="28"/>
        </w:rPr>
        <w:t xml:space="preserve"> многолетняя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 xml:space="preserve">планомерная тренировка. </w:t>
      </w:r>
      <w:r>
        <w:rPr>
          <w:rFonts w:ascii="Times New Roman" w:hAnsi="Times New Roman"/>
          <w:sz w:val="28"/>
          <w:szCs w:val="28"/>
        </w:rPr>
        <w:t>В</w:t>
      </w:r>
      <w:r w:rsidRPr="00090DE8">
        <w:rPr>
          <w:rFonts w:ascii="Times New Roman" w:hAnsi="Times New Roman"/>
          <w:sz w:val="28"/>
          <w:szCs w:val="28"/>
        </w:rPr>
        <w:t xml:space="preserve"> процессе этой подготовки следует строго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последовательно ставить задачи, выбирать средства и методы тренировки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возрастными особенностями и уровнем подготовленности спортсменов.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Рациональная подготовка спортсменов строится с учетом: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правильной постановки очередных тренировочных задач, исходя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преемственности в многолетнем плане и годичных циклах;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соответствия основных средств и методов подготовки задачам текущего года;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динамики физической подготовленности;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 xml:space="preserve">основных принципов тренировки как педагогического процесса: </w:t>
      </w:r>
      <w:r>
        <w:rPr>
          <w:rFonts w:ascii="Times New Roman" w:hAnsi="Times New Roman"/>
          <w:sz w:val="28"/>
          <w:szCs w:val="28"/>
        </w:rPr>
        <w:t>с</w:t>
      </w:r>
      <w:r w:rsidRPr="00090DE8">
        <w:rPr>
          <w:rFonts w:ascii="Times New Roman" w:hAnsi="Times New Roman"/>
          <w:sz w:val="28"/>
          <w:szCs w:val="28"/>
        </w:rPr>
        <w:t>ознательности,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DE8">
        <w:rPr>
          <w:rFonts w:ascii="Times New Roman" w:hAnsi="Times New Roman"/>
          <w:sz w:val="28"/>
          <w:szCs w:val="28"/>
        </w:rPr>
        <w:t>активности, систематичности, последовательности, нагл</w:t>
      </w:r>
      <w:r>
        <w:rPr>
          <w:rFonts w:ascii="Times New Roman" w:hAnsi="Times New Roman"/>
          <w:sz w:val="28"/>
          <w:szCs w:val="28"/>
        </w:rPr>
        <w:t>ядности, прочности, доступности;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основных принципов распределения трениров</w:t>
      </w:r>
      <w:r>
        <w:rPr>
          <w:rFonts w:ascii="Times New Roman" w:hAnsi="Times New Roman"/>
          <w:sz w:val="28"/>
          <w:szCs w:val="28"/>
        </w:rPr>
        <w:t>очных нагрузок в годичном цикле;</w:t>
      </w:r>
    </w:p>
    <w:p w:rsidR="00090DE8" w:rsidRP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закономерностей развития и становления спортивной формы;</w:t>
      </w:r>
    </w:p>
    <w:p w:rsidR="00090DE8" w:rsidRDefault="00090DE8" w:rsidP="00090DE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90DE8">
        <w:rPr>
          <w:rFonts w:ascii="Times New Roman" w:hAnsi="Times New Roman"/>
          <w:sz w:val="28"/>
          <w:szCs w:val="28"/>
        </w:rPr>
        <w:t>календаря спортивных соревнований.</w:t>
      </w:r>
    </w:p>
    <w:p w:rsidR="00090DE8" w:rsidRPr="00B65A15" w:rsidRDefault="00B65A15" w:rsidP="00B65A15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в Учреждении к лицам организующим и участвующим в мероприятиях и занятиях в рамках программы спортивной подготовки.</w:t>
      </w:r>
    </w:p>
    <w:p w:rsid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Тренер обязан:</w:t>
      </w:r>
    </w:p>
    <w:p w:rsidR="00340583" w:rsidRPr="00B65A15" w:rsidRDefault="00340583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Осуществлять дополнительное физкультурное образование средствами </w:t>
      </w:r>
      <w:r w:rsidR="00282B8D">
        <w:rPr>
          <w:rFonts w:ascii="Times New Roman" w:hAnsi="Times New Roman"/>
          <w:sz w:val="28"/>
          <w:szCs w:val="28"/>
        </w:rPr>
        <w:t>греко-римской борьбы</w:t>
      </w:r>
      <w:r>
        <w:rPr>
          <w:rFonts w:ascii="Times New Roman" w:hAnsi="Times New Roman"/>
          <w:sz w:val="28"/>
          <w:szCs w:val="28"/>
        </w:rPr>
        <w:t>, развивать их творческую деятельность;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перед началом занятий в целях безопасности и повышения эффективности тренировочного процесса провести тщательный осмотр места проведения занятий, убедиться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в исправности спортивного инвентаря и оборудования, надежности установки и закрепления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тренажеров и другого оснащения;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соблюдать принципы доступности, последовательности в освоении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упражнений;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 xml:space="preserve">ознакомить занимающихся с правилами техники безопасности </w:t>
      </w:r>
      <w:r w:rsidR="00340583">
        <w:rPr>
          <w:rFonts w:ascii="Times New Roman" w:hAnsi="Times New Roman"/>
          <w:sz w:val="28"/>
          <w:szCs w:val="28"/>
        </w:rPr>
        <w:t>при</w:t>
      </w:r>
      <w:r w:rsidRPr="00B65A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5A15">
        <w:rPr>
          <w:rFonts w:ascii="Times New Roman" w:hAnsi="Times New Roman"/>
          <w:sz w:val="28"/>
          <w:szCs w:val="28"/>
        </w:rPr>
        <w:t xml:space="preserve">занятиях </w:t>
      </w:r>
      <w:r w:rsidR="00340583">
        <w:rPr>
          <w:rFonts w:ascii="Times New Roman" w:hAnsi="Times New Roman"/>
          <w:sz w:val="28"/>
          <w:szCs w:val="28"/>
        </w:rPr>
        <w:t xml:space="preserve"> </w:t>
      </w:r>
      <w:r w:rsidR="00852B2D">
        <w:rPr>
          <w:rFonts w:ascii="Times New Roman" w:hAnsi="Times New Roman"/>
          <w:sz w:val="28"/>
          <w:szCs w:val="28"/>
        </w:rPr>
        <w:t>греко</w:t>
      </w:r>
      <w:proofErr w:type="gramEnd"/>
      <w:r w:rsidR="00852B2D">
        <w:rPr>
          <w:rFonts w:ascii="Times New Roman" w:hAnsi="Times New Roman"/>
          <w:sz w:val="28"/>
          <w:szCs w:val="28"/>
        </w:rPr>
        <w:t>-римской борьбой</w:t>
      </w:r>
      <w:r w:rsidRPr="00B65A15">
        <w:rPr>
          <w:rFonts w:ascii="Times New Roman" w:hAnsi="Times New Roman"/>
          <w:sz w:val="28"/>
          <w:szCs w:val="28"/>
        </w:rPr>
        <w:t>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 xml:space="preserve">по данным медицинского осмотра знать уровень </w:t>
      </w:r>
      <w:proofErr w:type="gramStart"/>
      <w:r w:rsidRPr="00B65A15">
        <w:rPr>
          <w:rFonts w:ascii="Times New Roman" w:hAnsi="Times New Roman"/>
          <w:sz w:val="28"/>
          <w:szCs w:val="28"/>
        </w:rPr>
        <w:t>психофизических возможностей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занимающихся и следить за их состоянием в процессе занятий;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следить за своевременным прохождением занимающихся медицинского обследования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предоставлением медицинских справок, заверенных подписью врача и печатью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учреждения;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 xml:space="preserve">по установленным признакам комплектовать состав группы </w:t>
      </w:r>
      <w:r w:rsidR="00340583">
        <w:rPr>
          <w:rFonts w:ascii="Times New Roman" w:hAnsi="Times New Roman"/>
          <w:sz w:val="28"/>
          <w:szCs w:val="28"/>
        </w:rPr>
        <w:t>об</w:t>
      </w:r>
      <w:r w:rsidRPr="00B65A15">
        <w:rPr>
          <w:rFonts w:ascii="Times New Roman" w:hAnsi="Times New Roman"/>
          <w:sz w:val="28"/>
          <w:szCs w:val="28"/>
        </w:rPr>
        <w:t>уча</w:t>
      </w:r>
      <w:r w:rsidR="00340583">
        <w:rPr>
          <w:rFonts w:ascii="Times New Roman" w:hAnsi="Times New Roman"/>
          <w:sz w:val="28"/>
          <w:szCs w:val="28"/>
        </w:rPr>
        <w:t>ю</w:t>
      </w:r>
      <w:r w:rsidRPr="00B65A15">
        <w:rPr>
          <w:rFonts w:ascii="Times New Roman" w:hAnsi="Times New Roman"/>
          <w:sz w:val="28"/>
          <w:szCs w:val="28"/>
        </w:rPr>
        <w:t>щихся и принимать меры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сохранению ее контингента в течение срока обучения;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обеспечивать педагогически обоснованный выбор форм, средств и методов обучения 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из психофизиологической целесообразности;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составлять программы и планы-конспекты занятий, обеспечивать их выполнение;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выявлять творческие способности обучающихся, способствовать их всестороннему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гармоничному развитию, формированию профессиональных интересов и склонностей,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 xml:space="preserve">поддерживать одаренных </w:t>
      </w:r>
      <w:r w:rsidR="00015A92">
        <w:rPr>
          <w:rFonts w:ascii="Times New Roman" w:hAnsi="Times New Roman"/>
          <w:sz w:val="28"/>
          <w:szCs w:val="28"/>
        </w:rPr>
        <w:t>занимаю</w:t>
      </w:r>
      <w:r w:rsidRPr="00B65A15">
        <w:rPr>
          <w:rFonts w:ascii="Times New Roman" w:hAnsi="Times New Roman"/>
          <w:sz w:val="28"/>
          <w:szCs w:val="28"/>
        </w:rPr>
        <w:t>щихся;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 xml:space="preserve">организовывать участие </w:t>
      </w:r>
      <w:r w:rsidR="00015A92">
        <w:rPr>
          <w:rFonts w:ascii="Times New Roman" w:hAnsi="Times New Roman"/>
          <w:sz w:val="28"/>
          <w:szCs w:val="28"/>
        </w:rPr>
        <w:t>занимаю</w:t>
      </w:r>
      <w:r w:rsidRPr="00B65A15">
        <w:rPr>
          <w:rFonts w:ascii="Times New Roman" w:hAnsi="Times New Roman"/>
          <w:sz w:val="28"/>
          <w:szCs w:val="28"/>
        </w:rPr>
        <w:t xml:space="preserve">щихся в соревнованиях по </w:t>
      </w:r>
      <w:r w:rsidR="00852B2D">
        <w:rPr>
          <w:rFonts w:ascii="Times New Roman" w:hAnsi="Times New Roman"/>
          <w:sz w:val="28"/>
          <w:szCs w:val="28"/>
        </w:rPr>
        <w:t>греко-римской борьбе</w:t>
      </w:r>
      <w:r w:rsidRPr="00B65A15">
        <w:rPr>
          <w:rFonts w:ascii="Times New Roman" w:hAnsi="Times New Roman"/>
          <w:sz w:val="28"/>
          <w:szCs w:val="28"/>
        </w:rPr>
        <w:t>, а также в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спортивно-массовых мероприятиях на различном уровне;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при проведении занятий обеспечивать соблюдение правил и норм техники безопасности,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охраны труда и противопожарной защиты;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повышать свою профессиональную квалификацию;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проводить тренировочные занятия в соответствии с расписанием;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контролировать безопасный проход занимающихся на спортивные сооружения и уход с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A15">
        <w:rPr>
          <w:rFonts w:ascii="Times New Roman" w:hAnsi="Times New Roman"/>
          <w:sz w:val="28"/>
          <w:szCs w:val="28"/>
        </w:rPr>
        <w:t>после окончания учебных занятий.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Учащиеся обязаны: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приходить на занятия только в д</w:t>
      </w:r>
      <w:r>
        <w:rPr>
          <w:rFonts w:ascii="Times New Roman" w:hAnsi="Times New Roman"/>
          <w:sz w:val="28"/>
          <w:szCs w:val="28"/>
        </w:rPr>
        <w:t>ни и часы согласно расписанию;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выполнять тренировочную программу только в присутствии тренера;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иметь справку от врача о результатах медицинского осмотра;</w:t>
      </w:r>
    </w:p>
    <w:p w:rsidR="00B65A15" w:rsidRPr="00B65A15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t>сдавать ценные вещи и деньги на хранение тренеру;</w:t>
      </w:r>
    </w:p>
    <w:p w:rsidR="00090DE8" w:rsidRDefault="00B65A15" w:rsidP="00B65A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65A15">
        <w:rPr>
          <w:rFonts w:ascii="Times New Roman" w:hAnsi="Times New Roman"/>
          <w:sz w:val="28"/>
          <w:szCs w:val="28"/>
        </w:rPr>
        <w:lastRenderedPageBreak/>
        <w:t>покидать спортивные сооружения не позднее 30 мин после окончания тренировочных занятий</w:t>
      </w:r>
      <w:r>
        <w:rPr>
          <w:rFonts w:ascii="Times New Roman" w:hAnsi="Times New Roman"/>
          <w:sz w:val="28"/>
          <w:szCs w:val="28"/>
        </w:rPr>
        <w:t>.</w:t>
      </w:r>
    </w:p>
    <w:p w:rsidR="00894736" w:rsidRDefault="009F199D" w:rsidP="009F199D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94736" w:rsidRPr="009F199D">
        <w:rPr>
          <w:rFonts w:ascii="Times New Roman" w:hAnsi="Times New Roman"/>
          <w:sz w:val="28"/>
          <w:szCs w:val="28"/>
        </w:rPr>
        <w:t>екомендуемые объемы тренировочн</w:t>
      </w:r>
      <w:r>
        <w:rPr>
          <w:rFonts w:ascii="Times New Roman" w:hAnsi="Times New Roman"/>
          <w:sz w:val="28"/>
          <w:szCs w:val="28"/>
        </w:rPr>
        <w:t xml:space="preserve">ых и соревновательных нагрузок. </w:t>
      </w:r>
    </w:p>
    <w:p w:rsidR="002B3776" w:rsidRPr="002B3776" w:rsidRDefault="002B3776" w:rsidP="0073734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B3776">
        <w:rPr>
          <w:rFonts w:ascii="Times New Roman" w:hAnsi="Times New Roman"/>
          <w:sz w:val="28"/>
          <w:szCs w:val="28"/>
        </w:rPr>
        <w:t>Требования и нормативы объем</w:t>
      </w:r>
      <w:r w:rsidR="0073734E">
        <w:rPr>
          <w:rFonts w:ascii="Times New Roman" w:hAnsi="Times New Roman"/>
          <w:sz w:val="28"/>
          <w:szCs w:val="28"/>
        </w:rPr>
        <w:t>ов</w:t>
      </w:r>
      <w:r w:rsidRPr="002B3776">
        <w:rPr>
          <w:rFonts w:ascii="Times New Roman" w:hAnsi="Times New Roman"/>
          <w:sz w:val="28"/>
          <w:szCs w:val="28"/>
        </w:rPr>
        <w:t xml:space="preserve"> тренировочных нагрузок и соревновательного процесса на этапах спортивной подготовки по виду спорта </w:t>
      </w:r>
      <w:r w:rsidR="00975ED0">
        <w:rPr>
          <w:rFonts w:ascii="Times New Roman" w:hAnsi="Times New Roman"/>
          <w:sz w:val="28"/>
          <w:szCs w:val="28"/>
        </w:rPr>
        <w:t>греко-римская борьба</w:t>
      </w:r>
      <w:r w:rsidRPr="002B3776">
        <w:rPr>
          <w:rFonts w:ascii="Times New Roman" w:hAnsi="Times New Roman"/>
          <w:sz w:val="28"/>
          <w:szCs w:val="28"/>
        </w:rPr>
        <w:t xml:space="preserve"> подробно представлены в Нормативной части Программы (</w:t>
      </w:r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Раздел II, </w:t>
      </w:r>
      <w:proofErr w:type="spellStart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пп</w:t>
      </w:r>
      <w:proofErr w:type="spellEnd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. 2.2. таблица 2, </w:t>
      </w:r>
      <w:proofErr w:type="spellStart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пп</w:t>
      </w:r>
      <w:proofErr w:type="spellEnd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. 2.3. таблица 3, </w:t>
      </w:r>
      <w:proofErr w:type="spellStart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пп</w:t>
      </w:r>
      <w:proofErr w:type="spellEnd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. </w:t>
      </w:r>
      <w:proofErr w:type="gramStart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2.4.,</w:t>
      </w:r>
      <w:proofErr w:type="gramEnd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  </w:t>
      </w:r>
      <w:proofErr w:type="spellStart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пп</w:t>
      </w:r>
      <w:proofErr w:type="spellEnd"/>
      <w:r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 2.6. таблица 4</w:t>
      </w:r>
      <w:r w:rsidRPr="002B3776">
        <w:rPr>
          <w:rFonts w:ascii="Times New Roman" w:hAnsi="Times New Roman"/>
          <w:sz w:val="28"/>
          <w:szCs w:val="28"/>
        </w:rPr>
        <w:t>).</w:t>
      </w:r>
    </w:p>
    <w:p w:rsidR="00E47322" w:rsidRDefault="00E47322" w:rsidP="00E4732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47322">
        <w:rPr>
          <w:rFonts w:ascii="Times New Roman" w:hAnsi="Times New Roman"/>
          <w:sz w:val="28"/>
          <w:szCs w:val="28"/>
        </w:rPr>
        <w:t xml:space="preserve">Для обеспечения </w:t>
      </w:r>
      <w:proofErr w:type="spellStart"/>
      <w:r w:rsidRPr="00E47322">
        <w:rPr>
          <w:rFonts w:ascii="Times New Roman" w:hAnsi="Times New Roman"/>
          <w:sz w:val="28"/>
          <w:szCs w:val="28"/>
        </w:rPr>
        <w:t>круглогодичности</w:t>
      </w:r>
      <w:proofErr w:type="spellEnd"/>
      <w:r w:rsidRPr="00E47322">
        <w:rPr>
          <w:rFonts w:ascii="Times New Roman" w:hAnsi="Times New Roman"/>
          <w:sz w:val="28"/>
          <w:szCs w:val="28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</w:t>
      </w:r>
      <w:r w:rsidR="00BB0D2D">
        <w:rPr>
          <w:rFonts w:ascii="Times New Roman" w:hAnsi="Times New Roman"/>
          <w:sz w:val="28"/>
          <w:szCs w:val="28"/>
        </w:rPr>
        <w:t xml:space="preserve"> по виду спорта </w:t>
      </w:r>
      <w:r w:rsidR="00975ED0">
        <w:rPr>
          <w:rFonts w:ascii="Times New Roman" w:hAnsi="Times New Roman"/>
          <w:sz w:val="28"/>
          <w:szCs w:val="28"/>
        </w:rPr>
        <w:t>греко-римская борьба</w:t>
      </w:r>
      <w:r w:rsidRPr="00E47322">
        <w:rPr>
          <w:rFonts w:ascii="Times New Roman" w:hAnsi="Times New Roman"/>
          <w:sz w:val="28"/>
          <w:szCs w:val="28"/>
        </w:rPr>
        <w:t xml:space="preserve">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</w:t>
      </w:r>
      <w:r w:rsidR="004961AA">
        <w:rPr>
          <w:rFonts w:ascii="Times New Roman" w:hAnsi="Times New Roman"/>
          <w:sz w:val="28"/>
          <w:szCs w:val="28"/>
        </w:rPr>
        <w:t xml:space="preserve">указанных в </w:t>
      </w:r>
      <w:r w:rsidR="004961AA" w:rsidRP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таблице </w:t>
      </w:r>
      <w:r w:rsidR="00CF1DF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8</w:t>
      </w:r>
      <w:r w:rsidR="004961AA">
        <w:rPr>
          <w:rFonts w:ascii="Times New Roman" w:hAnsi="Times New Roman"/>
          <w:sz w:val="28"/>
          <w:szCs w:val="28"/>
        </w:rPr>
        <w:t>.</w:t>
      </w:r>
    </w:p>
    <w:p w:rsidR="00E47322" w:rsidRPr="00E47322" w:rsidRDefault="00E47322" w:rsidP="00E4732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F1DFC">
        <w:rPr>
          <w:rFonts w:ascii="Times New Roman" w:hAnsi="Times New Roman"/>
          <w:b/>
          <w:color w:val="17365D" w:themeColor="text2" w:themeShade="BF"/>
          <w:sz w:val="24"/>
          <w:szCs w:val="28"/>
        </w:rPr>
        <w:t xml:space="preserve">Таблица </w:t>
      </w:r>
      <w:r w:rsidR="00CF1DFC">
        <w:rPr>
          <w:rFonts w:ascii="Times New Roman" w:hAnsi="Times New Roman"/>
          <w:b/>
          <w:color w:val="17365D" w:themeColor="text2" w:themeShade="BF"/>
          <w:sz w:val="24"/>
          <w:szCs w:val="28"/>
        </w:rPr>
        <w:t>8</w:t>
      </w:r>
      <w:r w:rsidR="004961AA">
        <w:rPr>
          <w:rFonts w:ascii="Times New Roman" w:hAnsi="Times New Roman"/>
          <w:sz w:val="24"/>
          <w:szCs w:val="28"/>
        </w:rPr>
        <w:t>.</w:t>
      </w:r>
      <w:r w:rsidRPr="00E47322">
        <w:rPr>
          <w:rFonts w:ascii="Times New Roman" w:hAnsi="Times New Roman"/>
          <w:sz w:val="24"/>
          <w:szCs w:val="28"/>
        </w:rPr>
        <w:t xml:space="preserve"> Перечень тренировочных сборов</w:t>
      </w:r>
      <w:r w:rsidR="004961AA">
        <w:rPr>
          <w:rFonts w:ascii="Times New Roman" w:hAnsi="Times New Roman"/>
          <w:sz w:val="24"/>
          <w:szCs w:val="28"/>
        </w:rPr>
        <w:t xml:space="preserve"> на этапах подготовки</w:t>
      </w:r>
      <w:r w:rsidR="00253D31">
        <w:rPr>
          <w:rFonts w:ascii="Times New Roman" w:hAnsi="Times New Roman"/>
          <w:sz w:val="24"/>
          <w:szCs w:val="28"/>
        </w:rPr>
        <w:t xml:space="preserve"> по </w:t>
      </w:r>
      <w:r w:rsidR="00F40846">
        <w:rPr>
          <w:rFonts w:ascii="Times New Roman" w:hAnsi="Times New Roman"/>
          <w:sz w:val="24"/>
          <w:szCs w:val="28"/>
        </w:rPr>
        <w:t>греко-римской борьбе</w:t>
      </w:r>
      <w:r w:rsidR="00253D31">
        <w:rPr>
          <w:rFonts w:ascii="Times New Roman" w:hAnsi="Times New Roman"/>
          <w:sz w:val="24"/>
          <w:szCs w:val="28"/>
        </w:rPr>
        <w:t xml:space="preserve"> в рамках Программы</w:t>
      </w:r>
    </w:p>
    <w:tbl>
      <w:tblPr>
        <w:tblW w:w="9271" w:type="dxa"/>
        <w:tblCellSpacing w:w="5" w:type="nil"/>
        <w:tblInd w:w="75" w:type="dxa"/>
        <w:shd w:val="clear" w:color="auto" w:fill="C6D9F1" w:themeFill="text2" w:themeFillTint="33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1"/>
        <w:gridCol w:w="2216"/>
        <w:gridCol w:w="766"/>
        <w:gridCol w:w="850"/>
        <w:gridCol w:w="992"/>
        <w:gridCol w:w="1134"/>
        <w:gridCol w:w="2552"/>
      </w:tblGrid>
      <w:tr w:rsidR="00180D9A" w:rsidRPr="002C7422" w:rsidTr="00180D9A">
        <w:trPr>
          <w:trHeight w:val="20"/>
          <w:tblCellSpacing w:w="5" w:type="nil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тренировочных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сборов</w:t>
            </w:r>
          </w:p>
        </w:tc>
        <w:tc>
          <w:tcPr>
            <w:tcW w:w="62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Предельная продолжительность сборов по этапам спортивной подготовки (количество дней)</w:t>
            </w:r>
            <w:r>
              <w:rPr>
                <w:rFonts w:ascii="Times New Roman" w:hAnsi="Times New Roman"/>
                <w:sz w:val="24"/>
                <w:szCs w:val="24"/>
              </w:rPr>
              <w:t>, оптимальное число участников</w:t>
            </w:r>
          </w:p>
        </w:tc>
      </w:tr>
      <w:tr w:rsidR="00180D9A" w:rsidRPr="002C7422" w:rsidTr="00180D9A">
        <w:trPr>
          <w:trHeight w:val="20"/>
          <w:tblCellSpacing w:w="5" w:type="nil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ЭНП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ТЭ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ЭВСМ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Оптимальное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сбора (% от общего количества занимающихся)</w:t>
            </w:r>
          </w:p>
        </w:tc>
      </w:tr>
      <w:tr w:rsidR="00180D9A" w:rsidRPr="002C7422" w:rsidTr="00180D9A">
        <w:trPr>
          <w:trHeight w:val="631"/>
          <w:tblCellSpacing w:w="5" w:type="nil"/>
        </w:trPr>
        <w:tc>
          <w:tcPr>
            <w:tcW w:w="927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80D9A" w:rsidRPr="002C7422" w:rsidRDefault="00180D9A" w:rsidP="00BE3654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605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0" w:name="Par577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 сборы по подготовке к соревнованиям</w:t>
            </w:r>
          </w:p>
        </w:tc>
      </w:tr>
      <w:tr w:rsidR="00180D9A" w:rsidRPr="002C7422" w:rsidTr="00180D9A">
        <w:trPr>
          <w:trHeight w:val="20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 подготовке к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международным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соревнованиям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0D9A" w:rsidRDefault="00180D9A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Default="00180D9A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Pr="00BE3654" w:rsidRDefault="00180D9A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654"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Учреждением</w:t>
            </w:r>
          </w:p>
        </w:tc>
      </w:tr>
      <w:tr w:rsidR="00180D9A" w:rsidRPr="002C7422" w:rsidTr="00180D9A">
        <w:trPr>
          <w:trHeight w:val="20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 подготовке к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чемпионатам,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кубкам,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первенствам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D9A" w:rsidRPr="002C7422" w:rsidTr="00180D9A">
        <w:trPr>
          <w:trHeight w:val="20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 по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 другим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всероссийским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соревнованиям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D9A" w:rsidRPr="002C7422" w:rsidTr="00180D9A">
        <w:trPr>
          <w:trHeight w:val="20"/>
          <w:tblCellSpacing w:w="5" w:type="nil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0D9A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0D9A" w:rsidRPr="002C7422" w:rsidTr="00180D9A">
        <w:trPr>
          <w:trHeight w:val="2115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 по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 официальным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соревнованиям</w:t>
            </w:r>
          </w:p>
          <w:p w:rsidR="00180D9A" w:rsidRPr="002C7422" w:rsidRDefault="00180D9A" w:rsidP="006C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субъекта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D9A" w:rsidRPr="002C7422" w:rsidTr="0055111D">
        <w:trPr>
          <w:trHeight w:val="565"/>
          <w:tblCellSpacing w:w="5" w:type="nil"/>
        </w:trPr>
        <w:tc>
          <w:tcPr>
            <w:tcW w:w="927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80D9A" w:rsidRPr="002C7422" w:rsidRDefault="00180D9A" w:rsidP="00BE3654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" w:name="Par609"/>
            <w:bookmarkEnd w:id="1"/>
            <w:r w:rsidRPr="002C742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Специальные тренировочные сборы</w:t>
            </w:r>
          </w:p>
        </w:tc>
      </w:tr>
      <w:tr w:rsidR="00180D9A" w:rsidRPr="002C7422" w:rsidTr="00180D9A">
        <w:trPr>
          <w:trHeight w:val="2064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 по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специальной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физической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подготовке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80D9A" w:rsidRDefault="00180D9A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Default="00180D9A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Default="00180D9A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Pr="002C7422" w:rsidRDefault="00180D9A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Не менее 70%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90E">
              <w:rPr>
                <w:rFonts w:ascii="Times New Roman" w:hAnsi="Times New Roman"/>
                <w:sz w:val="24"/>
                <w:szCs w:val="24"/>
              </w:rPr>
              <w:t>состава группы лиц, проходящих спортивную подготовку на этапе</w:t>
            </w:r>
          </w:p>
        </w:tc>
      </w:tr>
      <w:tr w:rsidR="00180D9A" w:rsidRPr="002C7422" w:rsidTr="0016614D">
        <w:trPr>
          <w:trHeight w:val="1222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Восстановительные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BE3654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 дней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654">
              <w:rPr>
                <w:rFonts w:ascii="Times New Roman" w:hAnsi="Times New Roman"/>
                <w:sz w:val="24"/>
                <w:szCs w:val="24"/>
              </w:rPr>
              <w:t>Участники соревнований</w:t>
            </w:r>
          </w:p>
        </w:tc>
      </w:tr>
      <w:tr w:rsidR="00180D9A" w:rsidRPr="002C7422" w:rsidTr="00813631">
        <w:trPr>
          <w:trHeight w:val="1811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</w:t>
            </w:r>
          </w:p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для комплексного</w:t>
            </w:r>
          </w:p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медицинского</w:t>
            </w:r>
          </w:p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0E">
              <w:rPr>
                <w:rFonts w:ascii="Times New Roman" w:hAnsi="Times New Roman"/>
                <w:sz w:val="24"/>
                <w:szCs w:val="24"/>
              </w:rPr>
              <w:t xml:space="preserve">До 5 </w:t>
            </w:r>
            <w:proofErr w:type="gramStart"/>
            <w:r w:rsidRPr="00ED390E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gramEnd"/>
            <w:r w:rsidRPr="00ED390E">
              <w:rPr>
                <w:rFonts w:ascii="Times New Roman" w:hAnsi="Times New Roman"/>
                <w:sz w:val="24"/>
                <w:szCs w:val="24"/>
              </w:rPr>
              <w:t xml:space="preserve"> но не более 2 раз в 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 планом</w:t>
            </w:r>
          </w:p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медицинского</w:t>
            </w:r>
          </w:p>
          <w:p w:rsidR="00180D9A" w:rsidRPr="002C7422" w:rsidRDefault="00180D9A" w:rsidP="00FB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</w:tr>
      <w:tr w:rsidR="00180D9A" w:rsidRPr="002C7422" w:rsidTr="00180D9A">
        <w:trPr>
          <w:trHeight w:val="20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180D9A" w:rsidRPr="002C7422" w:rsidRDefault="00180D9A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каникулярный период</w:t>
            </w:r>
          </w:p>
        </w:tc>
        <w:tc>
          <w:tcPr>
            <w:tcW w:w="161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0E">
              <w:rPr>
                <w:rFonts w:ascii="Times New Roman" w:hAnsi="Times New Roman"/>
                <w:sz w:val="24"/>
                <w:szCs w:val="24"/>
              </w:rPr>
              <w:t>До 21 дня подряд и не более двух сборов 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80D9A" w:rsidRDefault="00180D9A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Default="00180D9A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Pr="00ED390E" w:rsidRDefault="00180D9A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ED3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0E">
              <w:rPr>
                <w:rFonts w:ascii="Times New Roman" w:hAnsi="Times New Roman"/>
                <w:sz w:val="24"/>
                <w:szCs w:val="24"/>
              </w:rPr>
              <w:t>Не менее 60% от состава группы лиц, проходящих спортивную подготовку на этапе</w:t>
            </w:r>
          </w:p>
        </w:tc>
      </w:tr>
      <w:tr w:rsidR="00180D9A" w:rsidRPr="002C7422" w:rsidTr="00180D9A">
        <w:trPr>
          <w:trHeight w:val="20"/>
          <w:tblCellSpacing w:w="5" w:type="nil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Просмотровые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сборы для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кандидатов на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зачисление в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среднего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осуществляющие</w:t>
            </w: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0E">
              <w:rPr>
                <w:rFonts w:ascii="Times New Roman" w:hAnsi="Times New Roman"/>
                <w:sz w:val="24"/>
                <w:szCs w:val="24"/>
              </w:rPr>
              <w:t>До 60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D9A" w:rsidRPr="002C7422" w:rsidRDefault="00180D9A" w:rsidP="00BE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приема</w:t>
            </w:r>
          </w:p>
        </w:tc>
      </w:tr>
    </w:tbl>
    <w:p w:rsidR="009D4195" w:rsidRPr="0073734E" w:rsidRDefault="00232B2E" w:rsidP="009D4195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3734E">
        <w:rPr>
          <w:rFonts w:ascii="Times New Roman" w:hAnsi="Times New Roman"/>
          <w:sz w:val="28"/>
          <w:szCs w:val="28"/>
        </w:rPr>
        <w:lastRenderedPageBreak/>
        <w:t>П</w:t>
      </w:r>
      <w:r w:rsidR="00894736" w:rsidRPr="0073734E">
        <w:rPr>
          <w:rFonts w:ascii="Times New Roman" w:hAnsi="Times New Roman"/>
          <w:sz w:val="28"/>
          <w:szCs w:val="28"/>
        </w:rPr>
        <w:t>лани</w:t>
      </w:r>
      <w:r w:rsidRPr="0073734E">
        <w:rPr>
          <w:rFonts w:ascii="Times New Roman" w:hAnsi="Times New Roman"/>
          <w:sz w:val="28"/>
          <w:szCs w:val="28"/>
        </w:rPr>
        <w:t>рование спортивных результатов.</w:t>
      </w:r>
      <w:r w:rsidR="004961AA" w:rsidRPr="0073734E">
        <w:rPr>
          <w:rFonts w:ascii="Times New Roman" w:hAnsi="Times New Roman"/>
          <w:sz w:val="28"/>
          <w:szCs w:val="28"/>
        </w:rPr>
        <w:t xml:space="preserve"> </w:t>
      </w:r>
      <w:r w:rsidR="009D4195" w:rsidRPr="00A43BC6">
        <w:rPr>
          <w:rFonts w:ascii="Times New Roman" w:hAnsi="Times New Roman"/>
          <w:color w:val="000000" w:themeColor="text1"/>
          <w:sz w:val="28"/>
          <w:szCs w:val="28"/>
        </w:rPr>
        <w:t xml:space="preserve">Исходя из научно-методических рекомендации с целью достижения оптимального прогресса в спортивно-технических показателях следует постоянно варьировать </w:t>
      </w:r>
      <w:r w:rsidR="00A43BC6" w:rsidRPr="00A43BC6">
        <w:rPr>
          <w:rFonts w:ascii="Times New Roman" w:hAnsi="Times New Roman"/>
          <w:color w:val="000000" w:themeColor="text1"/>
          <w:sz w:val="28"/>
          <w:szCs w:val="28"/>
        </w:rPr>
        <w:t>распределение тренировочных нагрузок при</w:t>
      </w:r>
      <w:r w:rsidR="009D4195" w:rsidRPr="00A43BC6">
        <w:rPr>
          <w:rFonts w:ascii="Times New Roman" w:hAnsi="Times New Roman"/>
          <w:color w:val="000000" w:themeColor="text1"/>
          <w:sz w:val="28"/>
          <w:szCs w:val="28"/>
        </w:rPr>
        <w:t xml:space="preserve"> построении многолетнего тренировочного процесса и в циклах подготовки. </w:t>
      </w:r>
      <w:r w:rsidR="009D4195" w:rsidRPr="0073734E">
        <w:rPr>
          <w:rFonts w:ascii="Times New Roman" w:hAnsi="Times New Roman"/>
          <w:sz w:val="28"/>
          <w:szCs w:val="28"/>
        </w:rPr>
        <w:t>План-схема годичного цикла подготовки разрабатывается на основе комплексного планирования основных количественных и качественных показателей тренировочного процесса, средств и методов контроля и восстановления. План-схема представляет собой конкретно выраженную и четкую организационно-методическую концепцию построения тренировки на определенном этапе подготовки.</w:t>
      </w:r>
    </w:p>
    <w:p w:rsidR="009D4195" w:rsidRDefault="009D4195" w:rsidP="009D419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 xml:space="preserve">Этап начальной подготовки. Периодизация </w:t>
      </w:r>
      <w:r w:rsidR="004C1727">
        <w:rPr>
          <w:rFonts w:ascii="Times New Roman" w:hAnsi="Times New Roman"/>
          <w:sz w:val="28"/>
          <w:szCs w:val="28"/>
        </w:rPr>
        <w:t>тренировоч</w:t>
      </w:r>
      <w:r w:rsidRPr="009D4195">
        <w:rPr>
          <w:rFonts w:ascii="Times New Roman" w:hAnsi="Times New Roman"/>
          <w:sz w:val="28"/>
          <w:szCs w:val="28"/>
        </w:rPr>
        <w:t>ного процесса носит условный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характер,</w:t>
      </w:r>
      <w:r w:rsidR="009455E6">
        <w:rPr>
          <w:rFonts w:ascii="Times New Roman" w:hAnsi="Times New Roman"/>
          <w:sz w:val="28"/>
          <w:szCs w:val="28"/>
        </w:rPr>
        <w:t xml:space="preserve"> приоритетными являются воспитательная и физкультурно-оздоровительная работа, направленная на разностороннюю физическую подготовку и овладение основами техники и тактики дзюдо</w:t>
      </w:r>
      <w:r w:rsidRPr="009D4195">
        <w:rPr>
          <w:rFonts w:ascii="Times New Roman" w:hAnsi="Times New Roman"/>
          <w:sz w:val="28"/>
          <w:szCs w:val="28"/>
        </w:rPr>
        <w:t>. По окончании годичного цикла тренировки юные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спортсмены должны выполнить нормативные требования по физической подготовке.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Длительность этапа – один-</w:t>
      </w:r>
      <w:r w:rsidR="00975ED0">
        <w:rPr>
          <w:rFonts w:ascii="Times New Roman" w:hAnsi="Times New Roman"/>
          <w:sz w:val="28"/>
          <w:szCs w:val="28"/>
        </w:rPr>
        <w:t>два</w:t>
      </w:r>
      <w:r w:rsidRPr="009D4195">
        <w:rPr>
          <w:rFonts w:ascii="Times New Roman" w:hAnsi="Times New Roman"/>
          <w:sz w:val="28"/>
          <w:szCs w:val="28"/>
        </w:rPr>
        <w:t xml:space="preserve"> года. Главные задачи:</w:t>
      </w:r>
      <w:r w:rsidR="009455E6">
        <w:rPr>
          <w:rFonts w:ascii="Times New Roman" w:hAnsi="Times New Roman"/>
          <w:sz w:val="28"/>
          <w:szCs w:val="28"/>
        </w:rPr>
        <w:t xml:space="preserve"> укрепление здоровья, улучшение физического развития, овладение основами техники выполнения физических упражнений, приобретение разносторонней физической подготовленности на основе разносторонних занятий, выявление задатков и способностей детей, привитие стойкого интереса к занятиям </w:t>
      </w:r>
      <w:r w:rsidR="00A40885">
        <w:rPr>
          <w:rFonts w:ascii="Times New Roman" w:hAnsi="Times New Roman"/>
          <w:sz w:val="28"/>
          <w:szCs w:val="28"/>
        </w:rPr>
        <w:t>греко-римской борьбой</w:t>
      </w:r>
      <w:r w:rsidR="009455E6">
        <w:rPr>
          <w:rFonts w:ascii="Times New Roman" w:hAnsi="Times New Roman"/>
          <w:sz w:val="28"/>
          <w:szCs w:val="28"/>
        </w:rPr>
        <w:t>, воспитание черт спортивного характера</w:t>
      </w:r>
      <w:r w:rsidRPr="009D41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4ECF" w:rsidRPr="008B4ECF" w:rsidRDefault="009D4195" w:rsidP="008B4EC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B4ECF">
        <w:rPr>
          <w:rFonts w:ascii="Times New Roman" w:hAnsi="Times New Roman"/>
          <w:sz w:val="28"/>
          <w:szCs w:val="28"/>
        </w:rPr>
        <w:t xml:space="preserve">Тренировочный этап. </w:t>
      </w:r>
      <w:r w:rsidR="008B4ECF" w:rsidRPr="008B4ECF">
        <w:rPr>
          <w:rFonts w:ascii="Times New Roman" w:hAnsi="Times New Roman"/>
          <w:sz w:val="28"/>
          <w:szCs w:val="28"/>
        </w:rPr>
        <w:t>Во время 1-го и 2-го года обучения тренировочного этапа</w:t>
      </w:r>
      <w:r w:rsidR="008B4ECF">
        <w:rPr>
          <w:rFonts w:ascii="Times New Roman" w:hAnsi="Times New Roman"/>
          <w:sz w:val="28"/>
          <w:szCs w:val="28"/>
        </w:rPr>
        <w:t xml:space="preserve"> (этапа спортивной специализации)</w:t>
      </w:r>
      <w:r w:rsidR="008B4ECF" w:rsidRPr="008B4ECF">
        <w:rPr>
          <w:rFonts w:ascii="Times New Roman" w:hAnsi="Times New Roman"/>
          <w:sz w:val="28"/>
          <w:szCs w:val="28"/>
        </w:rPr>
        <w:t xml:space="preserve"> план подготовки включает подготовительный, соревновательный и переходный периоды. Главное внимание уделяется разносторонней физической подготовке, повышению уровня функциональных возможностей организма спортсмена, расширяется набор средств с элементами специальной физической подготовки, происходит расширение арсенала технико-тактических навыков и приемов. По окончании годичного цикла спортсмены обязаны выполнить контрольно-переводные нормативы, участвовать в соревнованиях.</w:t>
      </w:r>
    </w:p>
    <w:p w:rsidR="008B4ECF" w:rsidRPr="008B4ECF" w:rsidRDefault="008B4ECF" w:rsidP="008B4EC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B4ECF">
        <w:rPr>
          <w:rFonts w:ascii="Times New Roman" w:hAnsi="Times New Roman"/>
          <w:sz w:val="28"/>
          <w:szCs w:val="28"/>
        </w:rPr>
        <w:t>При планировании тренировки в последующие два года тренировочного этапа</w:t>
      </w:r>
      <w:r>
        <w:rPr>
          <w:rFonts w:ascii="Times New Roman" w:hAnsi="Times New Roman"/>
          <w:sz w:val="28"/>
          <w:szCs w:val="28"/>
        </w:rPr>
        <w:t xml:space="preserve"> (этапа спортивной </w:t>
      </w:r>
      <w:r w:rsidR="009455E6">
        <w:rPr>
          <w:rFonts w:ascii="Times New Roman" w:hAnsi="Times New Roman"/>
          <w:sz w:val="28"/>
          <w:szCs w:val="28"/>
        </w:rPr>
        <w:t>специализации)</w:t>
      </w:r>
      <w:r w:rsidR="009455E6" w:rsidRPr="008B4ECF">
        <w:rPr>
          <w:rFonts w:ascii="Times New Roman" w:hAnsi="Times New Roman"/>
          <w:sz w:val="28"/>
          <w:szCs w:val="28"/>
        </w:rPr>
        <w:t xml:space="preserve"> </w:t>
      </w:r>
      <w:r w:rsidR="009455E6">
        <w:rPr>
          <w:rFonts w:ascii="Times New Roman" w:hAnsi="Times New Roman"/>
          <w:sz w:val="28"/>
          <w:szCs w:val="28"/>
        </w:rPr>
        <w:t>решаются</w:t>
      </w:r>
      <w:r w:rsidRPr="008B4ECF">
        <w:rPr>
          <w:rFonts w:ascii="Times New Roman" w:hAnsi="Times New Roman"/>
          <w:sz w:val="28"/>
          <w:szCs w:val="28"/>
        </w:rPr>
        <w:t xml:space="preserve"> задачи дальнейшего повышения уровня разносторонней физической и функциональной подготовленности в подготовительном периоде и развитию специальных физических качеств, овладению техническими навыками на базе повышения уровня специальной физической работоспособности.</w:t>
      </w:r>
    </w:p>
    <w:p w:rsidR="008B4ECF" w:rsidRPr="008B4ECF" w:rsidRDefault="008B4ECF" w:rsidP="008B4EC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На 3-м</w:t>
      </w:r>
      <w:r w:rsidR="00A4088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40885">
        <w:rPr>
          <w:rFonts w:ascii="Times New Roman" w:hAnsi="Times New Roman"/>
          <w:sz w:val="28"/>
          <w:szCs w:val="28"/>
        </w:rPr>
        <w:t xml:space="preserve">4-м </w:t>
      </w:r>
      <w:r w:rsidRPr="008B4ECF">
        <w:rPr>
          <w:rFonts w:ascii="Times New Roman" w:hAnsi="Times New Roman"/>
          <w:sz w:val="28"/>
          <w:szCs w:val="28"/>
        </w:rPr>
        <w:t xml:space="preserve">году обучения </w:t>
      </w:r>
      <w:r w:rsidR="00A40885">
        <w:rPr>
          <w:rFonts w:ascii="Times New Roman" w:hAnsi="Times New Roman"/>
          <w:sz w:val="28"/>
          <w:szCs w:val="28"/>
        </w:rPr>
        <w:t>борц</w:t>
      </w:r>
      <w:r w:rsidRPr="008B4ECF">
        <w:rPr>
          <w:rFonts w:ascii="Times New Roman" w:hAnsi="Times New Roman"/>
          <w:sz w:val="28"/>
          <w:szCs w:val="28"/>
        </w:rPr>
        <w:t xml:space="preserve">ов, занимающихся в тренировочных группах: в подготовительном периоде выделены следующие этапы: </w:t>
      </w:r>
      <w:proofErr w:type="spellStart"/>
      <w:r w:rsidRPr="008B4ECF">
        <w:rPr>
          <w:rFonts w:ascii="Times New Roman" w:hAnsi="Times New Roman"/>
          <w:sz w:val="28"/>
          <w:szCs w:val="28"/>
        </w:rPr>
        <w:lastRenderedPageBreak/>
        <w:t>общеподготовительный</w:t>
      </w:r>
      <w:proofErr w:type="spellEnd"/>
      <w:r w:rsidRPr="008B4ECF">
        <w:rPr>
          <w:rFonts w:ascii="Times New Roman" w:hAnsi="Times New Roman"/>
          <w:sz w:val="28"/>
          <w:szCs w:val="28"/>
        </w:rPr>
        <w:t>; специально-подготовительный; в соревновательном периоде – первый соревновательный; второй соревновательный; в переходном периоде – переходно-восстановительный и переходно-подготовительный.</w:t>
      </w:r>
    </w:p>
    <w:p w:rsidR="008356DA" w:rsidRDefault="009D4195" w:rsidP="008356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Этап совершенствования</w:t>
      </w:r>
      <w:r w:rsidR="008356DA">
        <w:rPr>
          <w:rFonts w:ascii="Times New Roman" w:hAnsi="Times New Roman"/>
          <w:sz w:val="28"/>
          <w:szCs w:val="28"/>
        </w:rPr>
        <w:t xml:space="preserve"> спортивного мастерства</w:t>
      </w:r>
      <w:r w:rsidRPr="009D4195">
        <w:rPr>
          <w:rFonts w:ascii="Times New Roman" w:hAnsi="Times New Roman"/>
          <w:sz w:val="28"/>
          <w:szCs w:val="28"/>
        </w:rPr>
        <w:t>. Основной принцип тренировочной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работы на этапе спортивного совершенствования - специализированная подготовка, в основе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которой лежит учет индивидуальных особенностей юных спортсменов.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Структура годичного цикла становится более сложной и предусматривает более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детальное построени</w:t>
      </w:r>
      <w:r w:rsidR="008356DA">
        <w:rPr>
          <w:rFonts w:ascii="Times New Roman" w:hAnsi="Times New Roman"/>
          <w:sz w:val="28"/>
          <w:szCs w:val="28"/>
        </w:rPr>
        <w:t>е процесса подготовки</w:t>
      </w:r>
      <w:r w:rsidRPr="009D4195">
        <w:rPr>
          <w:rFonts w:ascii="Times New Roman" w:hAnsi="Times New Roman"/>
          <w:sz w:val="28"/>
          <w:szCs w:val="28"/>
        </w:rPr>
        <w:t>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Наряду с дальнейшим повышением всестороннего физического развития,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совершенствованием необходимых качеств, совершенствованием техники упражнений,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уделяется внимание повышению уровня развития морально-волевых качеств 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психологической подготовленности, приобретению соревновательного опыта, получению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 xml:space="preserve">знаний тренера-общественника и судьи по </w:t>
      </w:r>
      <w:r w:rsidR="00A40885">
        <w:rPr>
          <w:rFonts w:ascii="Times New Roman" w:hAnsi="Times New Roman"/>
          <w:sz w:val="28"/>
          <w:szCs w:val="28"/>
        </w:rPr>
        <w:t>греко-римской борьбе</w:t>
      </w:r>
      <w:r w:rsidRPr="009D4195">
        <w:rPr>
          <w:rFonts w:ascii="Times New Roman" w:hAnsi="Times New Roman"/>
          <w:sz w:val="28"/>
          <w:szCs w:val="28"/>
        </w:rPr>
        <w:t>. Осуществляется сдача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нормативных требований КМС. Длительность этапа - о</w:t>
      </w:r>
      <w:r w:rsidR="008356DA">
        <w:rPr>
          <w:rFonts w:ascii="Times New Roman" w:hAnsi="Times New Roman"/>
          <w:sz w:val="28"/>
          <w:szCs w:val="28"/>
        </w:rPr>
        <w:t>т</w:t>
      </w:r>
      <w:r w:rsidRPr="009D4195">
        <w:rPr>
          <w:rFonts w:ascii="Times New Roman" w:hAnsi="Times New Roman"/>
          <w:sz w:val="28"/>
          <w:szCs w:val="28"/>
        </w:rPr>
        <w:t xml:space="preserve"> 3 лет</w:t>
      </w:r>
      <w:r w:rsidR="008356DA">
        <w:rPr>
          <w:rFonts w:ascii="Times New Roman" w:hAnsi="Times New Roman"/>
          <w:sz w:val="28"/>
          <w:szCs w:val="28"/>
        </w:rPr>
        <w:t xml:space="preserve"> и более.</w:t>
      </w:r>
    </w:p>
    <w:p w:rsidR="005120AB" w:rsidRPr="005120AB" w:rsidRDefault="009D4195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 xml:space="preserve">Таким образом, </w:t>
      </w:r>
      <w:r w:rsidR="005120AB">
        <w:rPr>
          <w:rFonts w:ascii="Times New Roman" w:hAnsi="Times New Roman"/>
          <w:sz w:val="28"/>
          <w:szCs w:val="28"/>
        </w:rPr>
        <w:t>пр</w:t>
      </w:r>
      <w:r w:rsidR="005120AB" w:rsidRPr="005120AB">
        <w:rPr>
          <w:rFonts w:ascii="Times New Roman" w:hAnsi="Times New Roman"/>
          <w:sz w:val="28"/>
          <w:szCs w:val="28"/>
        </w:rPr>
        <w:t>и</w:t>
      </w:r>
      <w:r w:rsidR="005120AB">
        <w:rPr>
          <w:rFonts w:ascii="Times New Roman" w:hAnsi="Times New Roman"/>
          <w:sz w:val="28"/>
          <w:szCs w:val="28"/>
        </w:rPr>
        <w:t xml:space="preserve"> построении многолетнего </w:t>
      </w:r>
      <w:r w:rsidR="005120AB" w:rsidRPr="005120AB">
        <w:rPr>
          <w:rFonts w:ascii="Times New Roman" w:hAnsi="Times New Roman"/>
          <w:sz w:val="28"/>
          <w:szCs w:val="28"/>
        </w:rPr>
        <w:t xml:space="preserve">тренировочного процесса необходимо ориентироваться на оптимальные возрастные границы, в пределах которых спортсмены добиваются своих высших достижений. Кроме того, следует учитывать сроки, необходимые для достижения наивысших спортивных результатов в </w:t>
      </w:r>
      <w:r w:rsidR="00A40885">
        <w:rPr>
          <w:rFonts w:ascii="Times New Roman" w:hAnsi="Times New Roman"/>
          <w:sz w:val="28"/>
          <w:szCs w:val="28"/>
        </w:rPr>
        <w:t>б</w:t>
      </w:r>
      <w:r w:rsidR="005120AB" w:rsidRPr="005120AB">
        <w:rPr>
          <w:rFonts w:ascii="Times New Roman" w:hAnsi="Times New Roman"/>
          <w:sz w:val="28"/>
          <w:szCs w:val="28"/>
        </w:rPr>
        <w:t>о</w:t>
      </w:r>
      <w:r w:rsidR="00A40885">
        <w:rPr>
          <w:rFonts w:ascii="Times New Roman" w:hAnsi="Times New Roman"/>
          <w:sz w:val="28"/>
          <w:szCs w:val="28"/>
        </w:rPr>
        <w:t>рьбе</w:t>
      </w:r>
      <w:r w:rsidR="005120AB" w:rsidRPr="005120AB">
        <w:rPr>
          <w:rFonts w:ascii="Times New Roman" w:hAnsi="Times New Roman"/>
          <w:sz w:val="28"/>
          <w:szCs w:val="28"/>
        </w:rPr>
        <w:t>. Как правило, способные спортсмены достигают первых больших успехов через 4-6 лет, а высших – через 7-9 лет специализированной подготовки. При планировании спортивных результатов по годам обучения следует соблюдать определенное правило: установить «верхнюю» и «нижнюю» границы предельных результатов.</w:t>
      </w:r>
    </w:p>
    <w:p w:rsidR="005120AB" w:rsidRPr="005120AB" w:rsidRDefault="005120AB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20AB">
        <w:rPr>
          <w:rFonts w:ascii="Times New Roman" w:hAnsi="Times New Roman"/>
          <w:sz w:val="28"/>
          <w:szCs w:val="28"/>
        </w:rPr>
        <w:t xml:space="preserve">Многолетняя подготовка рассматривается как единый </w:t>
      </w:r>
      <w:r w:rsidR="001B7D17">
        <w:rPr>
          <w:rFonts w:ascii="Times New Roman" w:hAnsi="Times New Roman"/>
          <w:sz w:val="28"/>
          <w:szCs w:val="28"/>
        </w:rPr>
        <w:t>тренировочный</w:t>
      </w:r>
      <w:r w:rsidRPr="005120AB">
        <w:rPr>
          <w:rFonts w:ascii="Times New Roman" w:hAnsi="Times New Roman"/>
          <w:sz w:val="28"/>
          <w:szCs w:val="28"/>
        </w:rPr>
        <w:t xml:space="preserve"> процесс, который осуществляется на основе следующих методических положений:</w:t>
      </w:r>
    </w:p>
    <w:p w:rsidR="005120AB" w:rsidRPr="005120AB" w:rsidRDefault="005120AB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20AB">
        <w:rPr>
          <w:rFonts w:ascii="Times New Roman" w:hAnsi="Times New Roman"/>
          <w:sz w:val="28"/>
          <w:szCs w:val="28"/>
        </w:rPr>
        <w:t>строгая преемственность задач, средств и методов тренировки детей, подростков, юниоров и взрослых спортсменов;</w:t>
      </w:r>
    </w:p>
    <w:p w:rsidR="005120AB" w:rsidRPr="005120AB" w:rsidRDefault="005120AB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20AB">
        <w:rPr>
          <w:rFonts w:ascii="Times New Roman" w:hAnsi="Times New Roman"/>
          <w:sz w:val="28"/>
          <w:szCs w:val="28"/>
        </w:rPr>
        <w:t>неуклонное возрастание объема средств общей и специальной физической подготовки, соотношение между которыми постепенно изменяются: из года в год увеличивается удельный вес объема СФП (по отношению к общему объему тренировочных нагрузок) и соответственно уменьшается удельный вес ОФП;</w:t>
      </w:r>
    </w:p>
    <w:p w:rsidR="005120AB" w:rsidRPr="005120AB" w:rsidRDefault="005120AB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20AB">
        <w:rPr>
          <w:rFonts w:ascii="Times New Roman" w:hAnsi="Times New Roman"/>
          <w:sz w:val="28"/>
          <w:szCs w:val="28"/>
        </w:rPr>
        <w:t>непрерывное совершенствование спортивной техники;</w:t>
      </w:r>
    </w:p>
    <w:p w:rsidR="005120AB" w:rsidRPr="005120AB" w:rsidRDefault="005120AB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20AB">
        <w:rPr>
          <w:rFonts w:ascii="Times New Roman" w:hAnsi="Times New Roman"/>
          <w:sz w:val="28"/>
          <w:szCs w:val="28"/>
        </w:rPr>
        <w:t xml:space="preserve">неуклонное соблюдение принципа постепенности применения тренировочных и соревновательных нагрузок в процессе многолетней тренировки юных </w:t>
      </w:r>
      <w:r w:rsidR="00F16282">
        <w:rPr>
          <w:rFonts w:ascii="Times New Roman" w:hAnsi="Times New Roman"/>
          <w:sz w:val="28"/>
          <w:szCs w:val="28"/>
        </w:rPr>
        <w:t>борц</w:t>
      </w:r>
      <w:r w:rsidRPr="005120AB">
        <w:rPr>
          <w:rFonts w:ascii="Times New Roman" w:hAnsi="Times New Roman"/>
          <w:sz w:val="28"/>
          <w:szCs w:val="28"/>
        </w:rPr>
        <w:t>ов;</w:t>
      </w:r>
    </w:p>
    <w:p w:rsidR="005120AB" w:rsidRPr="005120AB" w:rsidRDefault="005120AB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20AB">
        <w:rPr>
          <w:rFonts w:ascii="Times New Roman" w:hAnsi="Times New Roman"/>
          <w:sz w:val="28"/>
          <w:szCs w:val="28"/>
        </w:rPr>
        <w:lastRenderedPageBreak/>
        <w:t>правильное планирование тренировочных и соревновательных нагрузок, принимая во внимание периоды полового созревания;</w:t>
      </w:r>
    </w:p>
    <w:p w:rsidR="005120AB" w:rsidRPr="005120AB" w:rsidRDefault="005120AB" w:rsidP="005120A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20AB">
        <w:rPr>
          <w:rFonts w:ascii="Times New Roman" w:hAnsi="Times New Roman"/>
          <w:sz w:val="28"/>
          <w:szCs w:val="28"/>
        </w:rPr>
        <w:t>осуществление как одновременного развития физических качеств спортсменов на всех этапах многолетней подготовки, так и преимущественного развития отдельных физических качеств в наиболее благоприятные возрастные периоды.</w:t>
      </w:r>
    </w:p>
    <w:p w:rsidR="008356DA" w:rsidRDefault="009D4195" w:rsidP="008356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Периодизацию тренировочного процесса с учетом закономерностей адаптации следует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="008B03F7" w:rsidRPr="009D4195">
        <w:rPr>
          <w:rFonts w:ascii="Times New Roman" w:hAnsi="Times New Roman"/>
          <w:sz w:val="28"/>
          <w:szCs w:val="28"/>
        </w:rPr>
        <w:t>понимать,</w:t>
      </w:r>
      <w:r w:rsidRPr="009D4195">
        <w:rPr>
          <w:rFonts w:ascii="Times New Roman" w:hAnsi="Times New Roman"/>
          <w:sz w:val="28"/>
          <w:szCs w:val="28"/>
        </w:rPr>
        <w:t xml:space="preserve"> как периодическую сменяемость состава средств, методов и величины нагрузки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(оптимальной по объему и интенсивности), которая направлена на развитие спортивной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формы в рамках цикла подготовки.</w:t>
      </w:r>
      <w:r w:rsidR="008356DA">
        <w:rPr>
          <w:rFonts w:ascii="Times New Roman" w:hAnsi="Times New Roman"/>
          <w:sz w:val="28"/>
          <w:szCs w:val="28"/>
        </w:rPr>
        <w:t xml:space="preserve"> </w:t>
      </w:r>
    </w:p>
    <w:p w:rsidR="008356DA" w:rsidRDefault="009D4195" w:rsidP="008356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Круглогодичность тренировки во всех видах спорта - одно из определяющих условий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эффективности подготовки спортсменов.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Круглогодичность означает, что одиннадцать месяцев в году спортсмен ведет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регулярную тренировку, а в двенадцатый - снижает нагрузку: отдыхает, давая «нервам отдых,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а мышцам работу». Но круглогодичную тренировку нельзя изобразить постепенно 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равномерно повышающейся линией тренировочных требований и спортивной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подготовленности. Эта линия более сложная, имеющая волнообразный характер.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Для достижения наилучших спортивных результатов необходимо приспосабливать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 xml:space="preserve">организм </w:t>
      </w:r>
      <w:r w:rsidR="00A40885">
        <w:rPr>
          <w:rFonts w:ascii="Times New Roman" w:hAnsi="Times New Roman"/>
          <w:sz w:val="28"/>
          <w:szCs w:val="28"/>
        </w:rPr>
        <w:t>борц</w:t>
      </w:r>
      <w:r w:rsidR="005120AB">
        <w:rPr>
          <w:rFonts w:ascii="Times New Roman" w:hAnsi="Times New Roman"/>
          <w:sz w:val="28"/>
          <w:szCs w:val="28"/>
        </w:rPr>
        <w:t>а</w:t>
      </w:r>
      <w:r w:rsidRPr="009D4195">
        <w:rPr>
          <w:rFonts w:ascii="Times New Roman" w:hAnsi="Times New Roman"/>
          <w:sz w:val="28"/>
          <w:szCs w:val="28"/>
        </w:rPr>
        <w:t>, его способности и возможности к определенным условиям внешней среды.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 xml:space="preserve">Главным условием являются сроки соревнований - спортивный календарь. </w:t>
      </w:r>
      <w:r w:rsidRPr="008B03F7">
        <w:rPr>
          <w:rFonts w:ascii="Times New Roman" w:hAnsi="Times New Roman"/>
          <w:color w:val="000000" w:themeColor="text1"/>
          <w:sz w:val="28"/>
          <w:szCs w:val="28"/>
        </w:rPr>
        <w:t>Именно к ним</w:t>
      </w:r>
      <w:r w:rsidR="008356DA" w:rsidRPr="008B03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03F7">
        <w:rPr>
          <w:rFonts w:ascii="Times New Roman" w:hAnsi="Times New Roman"/>
          <w:color w:val="000000" w:themeColor="text1"/>
          <w:sz w:val="28"/>
          <w:szCs w:val="28"/>
        </w:rPr>
        <w:t>должен готовиться спортсмен</w:t>
      </w:r>
      <w:r w:rsidRPr="009D4195">
        <w:rPr>
          <w:rFonts w:ascii="Times New Roman" w:hAnsi="Times New Roman"/>
          <w:sz w:val="28"/>
          <w:szCs w:val="28"/>
        </w:rPr>
        <w:t>, проводя тренировку на протяжении многих месяцев и стремясь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достичь высшей спортивной формы в заранее известный день главного состязания 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поддерживать ее на протяжении определенного времени.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 самого начала цикла подготовки (подготовительный период) сильнейшие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="00A40885">
        <w:rPr>
          <w:rFonts w:ascii="Times New Roman" w:hAnsi="Times New Roman"/>
          <w:sz w:val="28"/>
          <w:szCs w:val="28"/>
        </w:rPr>
        <w:t>борц</w:t>
      </w:r>
      <w:r w:rsidRPr="009D4195">
        <w:rPr>
          <w:rFonts w:ascii="Times New Roman" w:hAnsi="Times New Roman"/>
          <w:sz w:val="28"/>
          <w:szCs w:val="28"/>
        </w:rPr>
        <w:t>ы используют в тренировочном процесс широкий комплекс средств, который по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своей биомеханической структуре близок к соревновательным упражнениям (специально-подготовительные подводящие упражнения). Мало того, значительный объем нагрузки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выполняется на высокой, близкой к соревновательному уровню (разница составляет около 2-5 % интенсивности, что ускоряет процесс совершенствования спортивного мастерства. При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таком построении тренировочного процесса спортсмены способны уже в конце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подготовительного периода показывать результаты, превышающие лучшие за предыдущий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цикл.</w:t>
      </w:r>
      <w:r w:rsidR="008356DA">
        <w:rPr>
          <w:rFonts w:ascii="Times New Roman" w:hAnsi="Times New Roman"/>
          <w:sz w:val="28"/>
          <w:szCs w:val="28"/>
        </w:rPr>
        <w:t xml:space="preserve"> </w:t>
      </w:r>
    </w:p>
    <w:p w:rsidR="0073734E" w:rsidRDefault="009D4195" w:rsidP="0073734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Организация тренировочного процесса в цикле подготовки должна быть целиком и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полностью направлена на выполнение целевой задачи в конце цикла, т</w:t>
      </w:r>
      <w:r w:rsidR="008356DA">
        <w:rPr>
          <w:rFonts w:ascii="Times New Roman" w:hAnsi="Times New Roman"/>
          <w:sz w:val="28"/>
          <w:szCs w:val="28"/>
        </w:rPr>
        <w:t>о есть</w:t>
      </w:r>
      <w:r w:rsidRPr="009D4195">
        <w:rPr>
          <w:rFonts w:ascii="Times New Roman" w:hAnsi="Times New Roman"/>
          <w:sz w:val="28"/>
          <w:szCs w:val="28"/>
        </w:rPr>
        <w:t xml:space="preserve"> на достижение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высших показателей к моменту самых ответственных соревнований.</w:t>
      </w:r>
      <w:r w:rsidR="008356DA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 xml:space="preserve">В подготовительном периоде воздействие должно быть направлено на </w:t>
      </w:r>
      <w:r w:rsidR="0051757A">
        <w:rPr>
          <w:rFonts w:ascii="Times New Roman" w:hAnsi="Times New Roman"/>
          <w:sz w:val="28"/>
          <w:szCs w:val="28"/>
        </w:rPr>
        <w:t>создание и развитие предпосылок для возникновения спортивной формы и ее становления,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="0051757A">
        <w:rPr>
          <w:rFonts w:ascii="Times New Roman" w:hAnsi="Times New Roman"/>
          <w:sz w:val="28"/>
          <w:szCs w:val="28"/>
        </w:rPr>
        <w:t xml:space="preserve">укрепление здоровья </w:t>
      </w:r>
      <w:r w:rsidR="0051757A">
        <w:rPr>
          <w:rFonts w:ascii="Times New Roman" w:hAnsi="Times New Roman"/>
          <w:sz w:val="28"/>
          <w:szCs w:val="28"/>
        </w:rPr>
        <w:lastRenderedPageBreak/>
        <w:t xml:space="preserve">занимающихся, общая физическая подготовка организма к последующим более высоким тренировочным и соревновательным нагрузкам, подготовка и сдача контрольных нормативов по СФП, теоретическая подготовка, воспитание морально-волевых качеств, изучение техники и тактики </w:t>
      </w:r>
      <w:r w:rsidR="00A40885">
        <w:rPr>
          <w:rFonts w:ascii="Times New Roman" w:hAnsi="Times New Roman"/>
          <w:sz w:val="28"/>
          <w:szCs w:val="28"/>
        </w:rPr>
        <w:t>греко-римской борьбы</w:t>
      </w:r>
      <w:r w:rsidR="0051757A">
        <w:rPr>
          <w:rFonts w:ascii="Times New Roman" w:hAnsi="Times New Roman"/>
          <w:sz w:val="28"/>
          <w:szCs w:val="28"/>
        </w:rPr>
        <w:t>.</w:t>
      </w:r>
    </w:p>
    <w:p w:rsidR="0051757A" w:rsidRDefault="009D4195" w:rsidP="0073734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 xml:space="preserve">В соревновательном периоде основная </w:t>
      </w:r>
      <w:r w:rsidR="0051757A">
        <w:rPr>
          <w:rFonts w:ascii="Times New Roman" w:hAnsi="Times New Roman"/>
          <w:sz w:val="28"/>
          <w:szCs w:val="28"/>
        </w:rPr>
        <w:t>цель – состоит в том, чтобы достигнутый на всех предыдущих этапах уровень тренированности как можно эффективнее реализовать в спортивных результатах. Весь период подразделяется на 2-4 этапа (</w:t>
      </w:r>
      <w:proofErr w:type="spellStart"/>
      <w:r w:rsidR="0051757A">
        <w:rPr>
          <w:rFonts w:ascii="Times New Roman" w:hAnsi="Times New Roman"/>
          <w:sz w:val="28"/>
          <w:szCs w:val="28"/>
        </w:rPr>
        <w:t>мезоцикла</w:t>
      </w:r>
      <w:proofErr w:type="spellEnd"/>
      <w:r w:rsidR="0051757A">
        <w:rPr>
          <w:rFonts w:ascii="Times New Roman" w:hAnsi="Times New Roman"/>
          <w:sz w:val="28"/>
          <w:szCs w:val="28"/>
        </w:rPr>
        <w:t xml:space="preserve">), основу которых составляют основные соревнования сезона, и подготовку к ним. </w:t>
      </w:r>
    </w:p>
    <w:p w:rsidR="0051757A" w:rsidRDefault="0051757A" w:rsidP="0073734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период помимо специальной подготовки и участия в соревнованиях решаются задачи развития и совершенствования специальных физических и психических качеств </w:t>
      </w:r>
      <w:r w:rsidR="00A40885">
        <w:rPr>
          <w:rFonts w:ascii="Times New Roman" w:hAnsi="Times New Roman"/>
          <w:sz w:val="28"/>
          <w:szCs w:val="28"/>
        </w:rPr>
        <w:t>борца</w:t>
      </w:r>
      <w:r>
        <w:rPr>
          <w:rFonts w:ascii="Times New Roman" w:hAnsi="Times New Roman"/>
          <w:sz w:val="28"/>
          <w:szCs w:val="28"/>
        </w:rPr>
        <w:t>, приобретение инструкторских и судейских навыков.</w:t>
      </w:r>
    </w:p>
    <w:p w:rsidR="00E45781" w:rsidRPr="00696D03" w:rsidRDefault="009D4195" w:rsidP="0073734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D4195">
        <w:rPr>
          <w:rFonts w:ascii="Times New Roman" w:hAnsi="Times New Roman"/>
          <w:sz w:val="28"/>
          <w:szCs w:val="28"/>
        </w:rPr>
        <w:t>Переходный период.</w:t>
      </w:r>
      <w:r w:rsidR="00A40885">
        <w:rPr>
          <w:rFonts w:ascii="Times New Roman" w:hAnsi="Times New Roman"/>
          <w:sz w:val="28"/>
          <w:szCs w:val="28"/>
        </w:rPr>
        <w:t xml:space="preserve"> </w:t>
      </w:r>
      <w:r w:rsidR="00BF2262">
        <w:rPr>
          <w:rFonts w:ascii="Times New Roman" w:hAnsi="Times New Roman"/>
          <w:sz w:val="28"/>
          <w:szCs w:val="28"/>
        </w:rPr>
        <w:t xml:space="preserve">В этом периоде решаются следующие задачи: укрепление здоровья спортсменов с проведением различных профилактических и лечебных мероприятий, обеспечение активного отдыха юных </w:t>
      </w:r>
      <w:r w:rsidR="00A40885">
        <w:rPr>
          <w:rFonts w:ascii="Times New Roman" w:hAnsi="Times New Roman"/>
          <w:sz w:val="28"/>
          <w:szCs w:val="28"/>
        </w:rPr>
        <w:t>борц</w:t>
      </w:r>
      <w:r w:rsidR="00BF2262">
        <w:rPr>
          <w:rFonts w:ascii="Times New Roman" w:hAnsi="Times New Roman"/>
          <w:sz w:val="28"/>
          <w:szCs w:val="28"/>
        </w:rPr>
        <w:t>ов, создание основы для последующей функциональной подготовки и развития физических качеств, повышение координационных возможностей и уровня развития гибкости. Этот период может проводиться как в условиях спортивного лагеря, так и в форме индивидуальной самостоятельной подготовки по заданию тренера</w:t>
      </w:r>
      <w:r w:rsidRPr="009D4195">
        <w:rPr>
          <w:rFonts w:ascii="Times New Roman" w:hAnsi="Times New Roman"/>
          <w:sz w:val="28"/>
          <w:szCs w:val="28"/>
        </w:rPr>
        <w:t>.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Таким образом, предпосылки развития спортивной формы закладываются не только в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подготовительном периоде, они создаются и развиваются в ходе всего тренировочного</w:t>
      </w:r>
      <w:r w:rsidR="0073734E">
        <w:rPr>
          <w:rFonts w:ascii="Times New Roman" w:hAnsi="Times New Roman"/>
          <w:sz w:val="28"/>
          <w:szCs w:val="28"/>
        </w:rPr>
        <w:t xml:space="preserve"> </w:t>
      </w:r>
      <w:r w:rsidRPr="009D4195">
        <w:rPr>
          <w:rFonts w:ascii="Times New Roman" w:hAnsi="Times New Roman"/>
          <w:sz w:val="28"/>
          <w:szCs w:val="28"/>
        </w:rPr>
        <w:t>процесса на всех этапах цикла подготовки</w:t>
      </w:r>
      <w:r w:rsidR="00E45781" w:rsidRPr="00E45781">
        <w:rPr>
          <w:rFonts w:ascii="Times New Roman" w:hAnsi="Times New Roman"/>
          <w:sz w:val="28"/>
          <w:szCs w:val="28"/>
        </w:rPr>
        <w:t>.</w:t>
      </w:r>
    </w:p>
    <w:p w:rsidR="00E45781" w:rsidRPr="00894736" w:rsidRDefault="00E45781" w:rsidP="00894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E74" w:rsidRPr="00387E74" w:rsidRDefault="00F801DA" w:rsidP="00005C15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2262">
        <w:rPr>
          <w:rFonts w:ascii="Times New Roman" w:hAnsi="Times New Roman"/>
          <w:sz w:val="28"/>
          <w:szCs w:val="28"/>
        </w:rPr>
        <w:t>О</w:t>
      </w:r>
      <w:r w:rsidR="00894736" w:rsidRPr="00BF2262">
        <w:rPr>
          <w:rFonts w:ascii="Times New Roman" w:hAnsi="Times New Roman"/>
          <w:sz w:val="28"/>
          <w:szCs w:val="28"/>
        </w:rPr>
        <w:t>рганизаци</w:t>
      </w:r>
      <w:r w:rsidRPr="00BF2262">
        <w:rPr>
          <w:rFonts w:ascii="Times New Roman" w:hAnsi="Times New Roman"/>
          <w:sz w:val="28"/>
          <w:szCs w:val="28"/>
        </w:rPr>
        <w:t>я</w:t>
      </w:r>
      <w:r w:rsidR="00894736" w:rsidRPr="00BF2262">
        <w:rPr>
          <w:rFonts w:ascii="Times New Roman" w:hAnsi="Times New Roman"/>
          <w:sz w:val="28"/>
          <w:szCs w:val="28"/>
        </w:rPr>
        <w:t xml:space="preserve"> и проведение врачебно</w:t>
      </w:r>
      <w:r w:rsidR="00894736" w:rsidRPr="00005C15">
        <w:rPr>
          <w:rFonts w:ascii="Times New Roman" w:hAnsi="Times New Roman"/>
          <w:sz w:val="28"/>
          <w:szCs w:val="28"/>
        </w:rPr>
        <w:t>-педагогического, психологического и биохимического контроля</w:t>
      </w:r>
      <w:r w:rsidRPr="00005C15">
        <w:rPr>
          <w:rFonts w:ascii="Times New Roman" w:hAnsi="Times New Roman"/>
          <w:sz w:val="28"/>
          <w:szCs w:val="28"/>
        </w:rPr>
        <w:t>.</w:t>
      </w:r>
      <w:r w:rsidR="00894736" w:rsidRPr="00005C15">
        <w:rPr>
          <w:rFonts w:ascii="Times New Roman" w:hAnsi="Times New Roman"/>
          <w:sz w:val="28"/>
          <w:szCs w:val="28"/>
        </w:rPr>
        <w:t xml:space="preserve"> </w:t>
      </w:r>
      <w:r w:rsidR="00005C15" w:rsidRPr="00005C15">
        <w:rPr>
          <w:rFonts w:ascii="Times New Roman" w:hAnsi="Times New Roman"/>
          <w:sz w:val="28"/>
          <w:szCs w:val="28"/>
        </w:rPr>
        <w:t xml:space="preserve">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организма. </w:t>
      </w:r>
    </w:p>
    <w:p w:rsidR="00005C15" w:rsidRPr="00005C15" w:rsidRDefault="00005C15" w:rsidP="00387E7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в</w:t>
      </w:r>
      <w:r w:rsidRPr="00005C15">
        <w:rPr>
          <w:rFonts w:ascii="Times New Roman" w:hAnsi="Times New Roman"/>
          <w:sz w:val="28"/>
          <w:szCs w:val="28"/>
        </w:rPr>
        <w:t>ыделя</w:t>
      </w:r>
      <w:r>
        <w:rPr>
          <w:rFonts w:ascii="Times New Roman" w:hAnsi="Times New Roman"/>
          <w:sz w:val="28"/>
          <w:szCs w:val="28"/>
        </w:rPr>
        <w:t>ть</w:t>
      </w:r>
      <w:r w:rsidRPr="00005C15">
        <w:rPr>
          <w:rFonts w:ascii="Times New Roman" w:hAnsi="Times New Roman"/>
          <w:sz w:val="28"/>
          <w:szCs w:val="28"/>
        </w:rPr>
        <w:t xml:space="preserve"> следующие виды контроля:</w:t>
      </w:r>
    </w:p>
    <w:p w:rsidR="00005C15" w:rsidRPr="00005C15" w:rsidRDefault="00005C15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>этапный контроль, позволяет оценить этапное состояние спортсмена, являющегося следствием долговременного тренировочного эффекта;</w:t>
      </w:r>
    </w:p>
    <w:p w:rsidR="00005C15" w:rsidRPr="00005C15" w:rsidRDefault="00005C15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>текущий контроль направлен на оценку состояний, которые являются следствием нагрузок серий занятий, тренировочных или соревновательных микроциклов;</w:t>
      </w:r>
    </w:p>
    <w:p w:rsidR="00005C15" w:rsidRPr="00005C15" w:rsidRDefault="00005C15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>оперативный контроль предусматривает оценку срочных реакций организма спортсменов на нагрузки в ходе тренировочных занятий и соревнований.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lastRenderedPageBreak/>
        <w:t>Организация медико-биологического обследования спортсменов на этапах спортивной подготовки в Учреждении включает в себя: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углубленное медицинское обследование спортсменов не менее двух раз в год;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дополнительные медицинские осмотры перед участием в соревнованиях, после болезни или травмы;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врачебно-педагогические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санитарно-гигиенический контроль за режимом дня, местами тренировок и соревнований, одеждой и обувью;</w:t>
      </w:r>
    </w:p>
    <w:p w:rsidR="004B5B5A" w:rsidRP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контроль за питанием спортсменов и использованием ими восстановительных средств, выполнений рекомендаций медицинских работников.</w:t>
      </w:r>
    </w:p>
    <w:p w:rsidR="00ED390E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 xml:space="preserve">Медицинское обеспечение лиц, проходящих спортивную подготовку, осуществляется штатными медицинскими работниками и/или врачебно-физкультурным диспансером (отделением) в соответствии с Порядком оказания медицинской помощи при проведении физкультурных и спортивных мероприятий, утвержденным приказом </w:t>
      </w:r>
      <w:proofErr w:type="spellStart"/>
      <w:r w:rsidRPr="004B5B5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B5B5A">
        <w:rPr>
          <w:rFonts w:ascii="Times New Roman" w:hAnsi="Times New Roman"/>
          <w:sz w:val="28"/>
          <w:szCs w:val="28"/>
        </w:rPr>
        <w:t xml:space="preserve"> России от 09.08.2010 № 613н и последующих нормативных актов, принимаемых федеральным органом исполнительной власти в сфере здравоохранения по данному вопросу.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390E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 xml:space="preserve">Лица, проходящие спортивную подготовку, обязаны проходить обязательный углубленный медицинский осмотр перед поступлением (приемом) в Учреждение, а также проходить обязательные ежегодные углубленные медицинские осмотры, проводимые в специализированных медицинских учреждениях с которыми у Учреждения, осуществляющего спортивную подготовку, заключен договор на представление медицинских услуг. </w:t>
      </w:r>
    </w:p>
    <w:p w:rsidR="004B5B5A" w:rsidRDefault="004B5B5A" w:rsidP="004B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B5A">
        <w:rPr>
          <w:rFonts w:ascii="Times New Roman" w:hAnsi="Times New Roman"/>
          <w:sz w:val="28"/>
          <w:szCs w:val="28"/>
        </w:rPr>
        <w:t>В соответствии с частью 1 статьи 34.5. Федерального закона лицо, желающее пройти спортивную подготовку, может быть зачислено в организацию, осуществляющую спортивную подготовку, только при наличии документов, подтверждающих прохождение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387E74" w:rsidRPr="00127D69" w:rsidRDefault="00387E74" w:rsidP="00005C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05C15" w:rsidRDefault="00005C15" w:rsidP="00005C1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>Педагогический контроль осуществляется в процессе тренировочной и соревновательной деятельности</w:t>
      </w:r>
      <w:r w:rsidR="009A6874">
        <w:rPr>
          <w:rFonts w:ascii="Times New Roman" w:hAnsi="Times New Roman"/>
          <w:sz w:val="28"/>
          <w:szCs w:val="28"/>
        </w:rPr>
        <w:t xml:space="preserve">, виды, сроки, показатели и методы педагогического контроля указаны в </w:t>
      </w:r>
      <w:r w:rsidR="009A6874" w:rsidRPr="00ED390E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 xml:space="preserve">таблице </w:t>
      </w:r>
      <w:r w:rsidR="00ED390E" w:rsidRPr="00ED390E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9</w:t>
      </w:r>
      <w:r w:rsidRPr="00005C15">
        <w:rPr>
          <w:rFonts w:ascii="Times New Roman" w:hAnsi="Times New Roman"/>
          <w:sz w:val="28"/>
          <w:szCs w:val="28"/>
        </w:rPr>
        <w:t>.</w:t>
      </w:r>
    </w:p>
    <w:p w:rsidR="00005C15" w:rsidRDefault="00ED390E" w:rsidP="00005C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8"/>
        </w:rPr>
        <w:t>Таблица 9</w:t>
      </w:r>
      <w:r w:rsidR="009A6874" w:rsidRPr="00ED390E">
        <w:rPr>
          <w:rFonts w:ascii="Times New Roman" w:hAnsi="Times New Roman"/>
          <w:b/>
          <w:color w:val="17365D" w:themeColor="text2" w:themeShade="BF"/>
          <w:sz w:val="24"/>
          <w:szCs w:val="28"/>
        </w:rPr>
        <w:t>.</w:t>
      </w:r>
      <w:r w:rsidR="00005C15" w:rsidRPr="00005C15">
        <w:rPr>
          <w:rFonts w:ascii="Times New Roman" w:hAnsi="Times New Roman"/>
          <w:sz w:val="24"/>
          <w:szCs w:val="28"/>
        </w:rPr>
        <w:t xml:space="preserve"> </w:t>
      </w:r>
      <w:r w:rsidR="009A6874">
        <w:rPr>
          <w:rFonts w:ascii="Times New Roman" w:hAnsi="Times New Roman"/>
          <w:sz w:val="24"/>
          <w:szCs w:val="28"/>
        </w:rPr>
        <w:t>В</w:t>
      </w:r>
      <w:r w:rsidR="009A6874" w:rsidRPr="009A6874">
        <w:rPr>
          <w:rFonts w:ascii="Times New Roman" w:hAnsi="Times New Roman"/>
          <w:sz w:val="24"/>
          <w:szCs w:val="28"/>
        </w:rPr>
        <w:t>иды, сроки, показатели и методы педагогического контроля</w:t>
      </w:r>
    </w:p>
    <w:tbl>
      <w:tblPr>
        <w:tblStyle w:val="a9"/>
        <w:tblW w:w="9188" w:type="dxa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262"/>
        <w:gridCol w:w="1985"/>
        <w:gridCol w:w="2756"/>
        <w:gridCol w:w="2185"/>
      </w:tblGrid>
      <w:tr w:rsidR="00005C15" w:rsidRPr="002C7422" w:rsidTr="00387E74">
        <w:trPr>
          <w:trHeight w:val="2665"/>
          <w:jc w:val="center"/>
        </w:trPr>
        <w:tc>
          <w:tcPr>
            <w:tcW w:w="2262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lastRenderedPageBreak/>
              <w:t>Виды педагогического контроля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9A6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 xml:space="preserve">(в соответствии с индивидуальным планом </w:t>
            </w:r>
            <w:r w:rsidR="009A6874">
              <w:rPr>
                <w:rFonts w:ascii="Times New Roman" w:hAnsi="Times New Roman"/>
                <w:sz w:val="24"/>
                <w:szCs w:val="24"/>
              </w:rPr>
              <w:t>с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портивной подготовки)</w:t>
            </w:r>
          </w:p>
        </w:tc>
        <w:tc>
          <w:tcPr>
            <w:tcW w:w="3049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2252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7422">
              <w:rPr>
                <w:rFonts w:ascii="Times New Roman" w:hAnsi="Times New Roman"/>
                <w:sz w:val="24"/>
                <w:szCs w:val="24"/>
              </w:rPr>
              <w:t>Методы  педагогического</w:t>
            </w:r>
            <w:proofErr w:type="gramEnd"/>
            <w:r w:rsidRPr="002C7422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005C15" w:rsidRPr="002C7422" w:rsidTr="00387E74">
        <w:trPr>
          <w:trHeight w:val="2665"/>
          <w:jc w:val="center"/>
        </w:trPr>
        <w:tc>
          <w:tcPr>
            <w:tcW w:w="2262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Контроль над тренировочными и соревновательными нагрузками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оперативный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этапный</w:t>
            </w:r>
          </w:p>
        </w:tc>
        <w:tc>
          <w:tcPr>
            <w:tcW w:w="3049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специализированная нагрузка;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координационная сложность нагрузки;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направленность нагрузки;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величина нагрузки;</w:t>
            </w:r>
          </w:p>
        </w:tc>
        <w:tc>
          <w:tcPr>
            <w:tcW w:w="2252" w:type="dxa"/>
            <w:vMerge w:val="restart"/>
            <w:shd w:val="clear" w:color="auto" w:fill="C6D9F1" w:themeFill="text2" w:themeFillTint="33"/>
          </w:tcPr>
          <w:p w:rsidR="00005C15" w:rsidRPr="00ED6FD5" w:rsidRDefault="00ED6FD5" w:rsidP="009A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сбор мнений спортсменов и тренеров;</w:t>
            </w:r>
          </w:p>
          <w:p w:rsidR="00005C15" w:rsidRPr="00ED6FD5" w:rsidRDefault="00ED6FD5" w:rsidP="009A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анализ рабочей документации тренировочного процесса; </w:t>
            </w:r>
          </w:p>
          <w:p w:rsidR="00005C15" w:rsidRPr="00ED6FD5" w:rsidRDefault="00ED6FD5" w:rsidP="009A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педагогические наблюдения во время тренировки и соревнований; </w:t>
            </w:r>
          </w:p>
          <w:p w:rsidR="00005C15" w:rsidRPr="00ED6FD5" w:rsidRDefault="00ED6FD5" w:rsidP="009A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определение и регистрация показателей тренировочной деятельности;</w:t>
            </w:r>
          </w:p>
          <w:p w:rsidR="00005C15" w:rsidRPr="00ED6FD5" w:rsidRDefault="00ED6FD5" w:rsidP="009A68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005C15" w:rsidRPr="00ED6FD5">
              <w:rPr>
                <w:rFonts w:ascii="Times New Roman" w:hAnsi="Times New Roman"/>
                <w:sz w:val="24"/>
                <w:szCs w:val="24"/>
              </w:rPr>
              <w:t>тестирование  различных</w:t>
            </w:r>
            <w:proofErr w:type="gramEnd"/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 сторон подготовленности спортсменов и др.</w:t>
            </w:r>
          </w:p>
        </w:tc>
      </w:tr>
      <w:tr w:rsidR="00005C15" w:rsidRPr="002C7422" w:rsidTr="00387E74">
        <w:trPr>
          <w:trHeight w:val="2665"/>
          <w:jc w:val="center"/>
        </w:trPr>
        <w:tc>
          <w:tcPr>
            <w:tcW w:w="2262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Контроль над физической подготовленностью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этапный</w:t>
            </w:r>
          </w:p>
        </w:tc>
        <w:tc>
          <w:tcPr>
            <w:tcW w:w="3049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уровень развития физических способностей </w:t>
            </w:r>
          </w:p>
        </w:tc>
        <w:tc>
          <w:tcPr>
            <w:tcW w:w="2252" w:type="dxa"/>
            <w:vMerge/>
            <w:shd w:val="clear" w:color="auto" w:fill="C6D9F1" w:themeFill="text2" w:themeFillTint="33"/>
          </w:tcPr>
          <w:p w:rsidR="00005C15" w:rsidRPr="002C7422" w:rsidRDefault="00005C15" w:rsidP="0000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C15" w:rsidRPr="002C7422" w:rsidTr="00387E74">
        <w:trPr>
          <w:trHeight w:val="2665"/>
          <w:jc w:val="center"/>
        </w:trPr>
        <w:tc>
          <w:tcPr>
            <w:tcW w:w="2262" w:type="dxa"/>
            <w:shd w:val="clear" w:color="auto" w:fill="C6D9F1" w:themeFill="text2" w:themeFillTint="33"/>
            <w:vAlign w:val="center"/>
          </w:tcPr>
          <w:p w:rsidR="00005C15" w:rsidRPr="002C7422" w:rsidRDefault="00005C15" w:rsidP="009A6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Контроль над технической подготовленностью</w:t>
            </w:r>
          </w:p>
        </w:tc>
        <w:tc>
          <w:tcPr>
            <w:tcW w:w="1625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текущий,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этапный</w:t>
            </w:r>
          </w:p>
        </w:tc>
        <w:tc>
          <w:tcPr>
            <w:tcW w:w="3049" w:type="dxa"/>
            <w:shd w:val="clear" w:color="auto" w:fill="C6D9F1" w:themeFill="text2" w:themeFillTint="33"/>
            <w:vAlign w:val="center"/>
          </w:tcPr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объ</w:t>
            </w:r>
            <w:r w:rsidR="000123E7">
              <w:rPr>
                <w:rFonts w:ascii="Times New Roman" w:hAnsi="Times New Roman"/>
                <w:sz w:val="24"/>
                <w:szCs w:val="24"/>
              </w:rPr>
              <w:t>е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м техники;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разносторонность техники;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>эффективность техники;</w:t>
            </w:r>
          </w:p>
          <w:p w:rsidR="00005C15" w:rsidRPr="00ED6FD5" w:rsidRDefault="00ED6FD5" w:rsidP="00E723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05C15" w:rsidRPr="00ED6FD5">
              <w:rPr>
                <w:rFonts w:ascii="Times New Roman" w:hAnsi="Times New Roman"/>
                <w:sz w:val="24"/>
                <w:szCs w:val="24"/>
              </w:rPr>
              <w:t xml:space="preserve">освоенность </w:t>
            </w:r>
          </w:p>
        </w:tc>
        <w:tc>
          <w:tcPr>
            <w:tcW w:w="2252" w:type="dxa"/>
            <w:vMerge/>
            <w:shd w:val="clear" w:color="auto" w:fill="C6D9F1" w:themeFill="text2" w:themeFillTint="33"/>
          </w:tcPr>
          <w:p w:rsidR="00005C15" w:rsidRPr="002C7422" w:rsidRDefault="00005C15" w:rsidP="00005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C15" w:rsidRPr="00005C15" w:rsidRDefault="00005C15" w:rsidP="00005C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87E74" w:rsidRPr="00127D69" w:rsidRDefault="00005C15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>Цель психологического контроля</w:t>
      </w:r>
      <w:r w:rsidR="009A6874">
        <w:rPr>
          <w:rFonts w:ascii="Times New Roman" w:hAnsi="Times New Roman"/>
          <w:sz w:val="28"/>
          <w:szCs w:val="28"/>
        </w:rPr>
        <w:t xml:space="preserve"> -</w:t>
      </w:r>
      <w:r w:rsidRPr="00005C15">
        <w:rPr>
          <w:rFonts w:ascii="Times New Roman" w:hAnsi="Times New Roman"/>
          <w:sz w:val="28"/>
          <w:szCs w:val="28"/>
        </w:rPr>
        <w:t xml:space="preserve"> оценка суммарного психологического состояния спортсмена и выявление отдельных факторов, влияющих на его психологическое состояние. </w:t>
      </w:r>
    </w:p>
    <w:p w:rsidR="00361146" w:rsidRDefault="00361146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5C15" w:rsidRDefault="00005C15" w:rsidP="000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C15">
        <w:rPr>
          <w:rFonts w:ascii="Times New Roman" w:hAnsi="Times New Roman"/>
          <w:sz w:val="28"/>
          <w:szCs w:val="28"/>
        </w:rPr>
        <w:t xml:space="preserve">Система комплексного психологического контроля представлена в </w:t>
      </w:r>
      <w:r w:rsidRPr="00387E7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1</w:t>
      </w:r>
      <w:r w:rsidR="00387E74" w:rsidRPr="00387E74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0</w:t>
      </w:r>
      <w:r w:rsidRPr="00005C15">
        <w:rPr>
          <w:rFonts w:ascii="Times New Roman" w:hAnsi="Times New Roman"/>
          <w:sz w:val="28"/>
          <w:szCs w:val="28"/>
        </w:rPr>
        <w:t>.</w:t>
      </w:r>
    </w:p>
    <w:p w:rsidR="00005C15" w:rsidRDefault="00005C15" w:rsidP="00005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C15" w:rsidRPr="00005C15" w:rsidRDefault="00005C15" w:rsidP="00005C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87E74">
        <w:rPr>
          <w:rFonts w:ascii="Times New Roman" w:hAnsi="Times New Roman"/>
          <w:b/>
          <w:color w:val="17365D" w:themeColor="text2" w:themeShade="BF"/>
          <w:sz w:val="24"/>
          <w:szCs w:val="28"/>
        </w:rPr>
        <w:lastRenderedPageBreak/>
        <w:t>Таблица 1</w:t>
      </w:r>
      <w:r w:rsidR="00387E74" w:rsidRPr="00387E74">
        <w:rPr>
          <w:rFonts w:ascii="Times New Roman" w:hAnsi="Times New Roman"/>
          <w:b/>
          <w:color w:val="17365D" w:themeColor="text2" w:themeShade="BF"/>
          <w:sz w:val="24"/>
          <w:szCs w:val="28"/>
        </w:rPr>
        <w:t>0</w:t>
      </w:r>
      <w:r w:rsidR="009A6874" w:rsidRPr="00387E74">
        <w:rPr>
          <w:rFonts w:ascii="Times New Roman" w:hAnsi="Times New Roman"/>
          <w:b/>
          <w:color w:val="17365D" w:themeColor="text2" w:themeShade="BF"/>
          <w:sz w:val="24"/>
          <w:szCs w:val="28"/>
        </w:rPr>
        <w:t>.</w:t>
      </w:r>
      <w:r w:rsidRPr="00005C15">
        <w:rPr>
          <w:rFonts w:ascii="Times New Roman" w:hAnsi="Times New Roman"/>
          <w:sz w:val="24"/>
          <w:szCs w:val="28"/>
        </w:rPr>
        <w:t xml:space="preserve"> Система комплексного психологического контроля в </w:t>
      </w:r>
      <w:r w:rsidR="009A6874">
        <w:rPr>
          <w:rFonts w:ascii="Times New Roman" w:hAnsi="Times New Roman"/>
          <w:sz w:val="24"/>
          <w:szCs w:val="28"/>
        </w:rPr>
        <w:t>соответствии с Программой</w:t>
      </w:r>
    </w:p>
    <w:tbl>
      <w:tblPr>
        <w:tblStyle w:val="a9"/>
        <w:tblW w:w="9180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4110"/>
      </w:tblGrid>
      <w:tr w:rsidR="00005C15" w:rsidRPr="00941E2D" w:rsidTr="00387E74">
        <w:trPr>
          <w:trHeight w:val="1859"/>
        </w:trPr>
        <w:tc>
          <w:tcPr>
            <w:tcW w:w="2518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Виды психологического контроля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особенности спортсменов, составляющие предмет контроля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использования данных психологического контроля в подготовке спортсменов</w:t>
            </w:r>
          </w:p>
        </w:tc>
      </w:tr>
      <w:tr w:rsidR="00005C15" w:rsidRPr="00941E2D" w:rsidTr="00387E74">
        <w:trPr>
          <w:trHeight w:val="3388"/>
        </w:trPr>
        <w:tc>
          <w:tcPr>
            <w:tcW w:w="2518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Углубленный специализированный контроль</w:t>
            </w:r>
          </w:p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(ежегодно)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социально-психологический статус в команде;</w:t>
            </w:r>
          </w:p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 личности, ведущие отношения, мотивация;</w:t>
            </w:r>
          </w:p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свойства нервной системы и темперамента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ориентация и отбор в команду;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индивидуализация многолетнего и годичного планирования;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индивидуального стиля деятельности;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 индивидуально оптимальной стр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атегии подготовки</w:t>
            </w:r>
          </w:p>
        </w:tc>
      </w:tr>
      <w:tr w:rsidR="00005C15" w:rsidRPr="00941E2D" w:rsidTr="00387E74">
        <w:trPr>
          <w:trHeight w:val="3256"/>
        </w:trPr>
        <w:tc>
          <w:tcPr>
            <w:tcW w:w="2518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Этапный контроль</w:t>
            </w:r>
          </w:p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(в соответствии с планом спортивной подготовки)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 постоянные конфликты и состояния;</w:t>
            </w:r>
          </w:p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психические процессы и регуляторные функции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индивидуально оптимальной тактики педагогических воздействий;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индивидуальных модельных характеристик психологической подготовленности и готовности;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выделение лиц, нуждающихся в </w:t>
            </w:r>
            <w:proofErr w:type="spellStart"/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психопрофилактике</w:t>
            </w:r>
            <w:proofErr w:type="spellEnd"/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психорегуляции</w:t>
            </w:r>
            <w:proofErr w:type="spellEnd"/>
          </w:p>
        </w:tc>
      </w:tr>
      <w:tr w:rsidR="00005C15" w:rsidRPr="00941E2D" w:rsidTr="00387E74">
        <w:trPr>
          <w:trHeight w:val="1953"/>
        </w:trPr>
        <w:tc>
          <w:tcPr>
            <w:tcW w:w="2518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</w:t>
            </w:r>
          </w:p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(ежемесячно)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 - актуальные эмоциональные состояния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индивидуально адекватных средств психологической подготовки;</w:t>
            </w:r>
          </w:p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экстренная коррекция заданий и требований к спортсмену</w:t>
            </w:r>
          </w:p>
        </w:tc>
      </w:tr>
      <w:tr w:rsidR="00005C15" w:rsidRPr="00941E2D" w:rsidTr="00387E74">
        <w:trPr>
          <w:trHeight w:val="2406"/>
        </w:trPr>
        <w:tc>
          <w:tcPr>
            <w:tcW w:w="2518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</w:t>
            </w:r>
          </w:p>
          <w:p w:rsidR="00005C15" w:rsidRPr="00941E2D" w:rsidRDefault="00005C15" w:rsidP="00E723AA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(в процессе тренировочных занятий)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6C78F4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состояния непосредственной психической готовности к действию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  <w:hideMark/>
          </w:tcPr>
          <w:p w:rsidR="00005C15" w:rsidRPr="00941E2D" w:rsidRDefault="00ED6FD5" w:rsidP="00E723AA">
            <w:pPr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05C15" w:rsidRPr="00941E2D">
              <w:rPr>
                <w:rFonts w:ascii="Times New Roman" w:hAnsi="Times New Roman"/>
                <w:color w:val="000000"/>
                <w:sz w:val="24"/>
                <w:szCs w:val="24"/>
              </w:rPr>
              <w:t>экстренная коррекция эмоционального состояния и уровня активности</w:t>
            </w:r>
          </w:p>
        </w:tc>
      </w:tr>
    </w:tbl>
    <w:p w:rsidR="00894736" w:rsidRPr="00F801DA" w:rsidRDefault="00F801DA" w:rsidP="00F801DA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94736" w:rsidRPr="00F801DA">
        <w:rPr>
          <w:rFonts w:ascii="Times New Roman" w:hAnsi="Times New Roman"/>
          <w:sz w:val="28"/>
          <w:szCs w:val="28"/>
        </w:rPr>
        <w:t>рограммный материал для занятий</w:t>
      </w:r>
      <w:r>
        <w:rPr>
          <w:rFonts w:ascii="Times New Roman" w:hAnsi="Times New Roman"/>
          <w:sz w:val="28"/>
          <w:szCs w:val="28"/>
        </w:rPr>
        <w:t>.</w:t>
      </w:r>
      <w:r w:rsidR="00894736" w:rsidRPr="00F801DA">
        <w:rPr>
          <w:rFonts w:ascii="Times New Roman" w:hAnsi="Times New Roman"/>
          <w:sz w:val="28"/>
          <w:szCs w:val="28"/>
        </w:rPr>
        <w:t xml:space="preserve"> </w:t>
      </w:r>
    </w:p>
    <w:p w:rsidR="00361146" w:rsidRPr="00361146" w:rsidRDefault="00387E74" w:rsidP="00361146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>Теоретическая подготовка. Теоретическая подготовка проводится в форме бесед, лекций. 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  <w:r w:rsidR="00361146" w:rsidRPr="00361146">
        <w:rPr>
          <w:rFonts w:ascii="Times New Roman" w:hAnsi="Times New Roman"/>
          <w:sz w:val="28"/>
          <w:szCs w:val="28"/>
        </w:rPr>
        <w:t xml:space="preserve"> </w:t>
      </w:r>
      <w:r w:rsidRPr="00361146">
        <w:rPr>
          <w:rFonts w:ascii="Times New Roman" w:hAnsi="Times New Roman"/>
          <w:sz w:val="28"/>
          <w:szCs w:val="28"/>
        </w:rPr>
        <w:t>В плане теоретических занятий следует отражать и такие темы, как врачебный</w:t>
      </w:r>
      <w:r w:rsidR="003757D7" w:rsidRPr="00361146">
        <w:rPr>
          <w:rFonts w:ascii="Times New Roman" w:hAnsi="Times New Roman"/>
          <w:sz w:val="28"/>
          <w:szCs w:val="28"/>
        </w:rPr>
        <w:t xml:space="preserve"> </w:t>
      </w:r>
      <w:r w:rsidRPr="00361146">
        <w:rPr>
          <w:rFonts w:ascii="Times New Roman" w:hAnsi="Times New Roman"/>
          <w:sz w:val="28"/>
          <w:szCs w:val="28"/>
        </w:rPr>
        <w:t>контроль и самоконтроль, профилактика травм и заболеваний, восстановительные</w:t>
      </w:r>
      <w:r w:rsidR="003757D7" w:rsidRPr="00361146">
        <w:rPr>
          <w:rFonts w:ascii="Times New Roman" w:hAnsi="Times New Roman"/>
          <w:sz w:val="28"/>
          <w:szCs w:val="28"/>
        </w:rPr>
        <w:t xml:space="preserve"> </w:t>
      </w:r>
      <w:r w:rsidRPr="00361146">
        <w:rPr>
          <w:rFonts w:ascii="Times New Roman" w:hAnsi="Times New Roman"/>
          <w:sz w:val="28"/>
          <w:szCs w:val="28"/>
        </w:rPr>
        <w:t xml:space="preserve">мероприятия при занятиях </w:t>
      </w:r>
      <w:r w:rsidR="00A40885">
        <w:rPr>
          <w:rFonts w:ascii="Times New Roman" w:hAnsi="Times New Roman"/>
          <w:sz w:val="28"/>
          <w:szCs w:val="28"/>
        </w:rPr>
        <w:t>греко-римской борьбой</w:t>
      </w:r>
      <w:r w:rsidRPr="00361146">
        <w:rPr>
          <w:rFonts w:ascii="Times New Roman" w:hAnsi="Times New Roman"/>
          <w:sz w:val="28"/>
          <w:szCs w:val="28"/>
        </w:rPr>
        <w:t xml:space="preserve"> и др</w:t>
      </w:r>
      <w:r w:rsidR="003757D7" w:rsidRPr="00361146">
        <w:rPr>
          <w:rFonts w:ascii="Times New Roman" w:hAnsi="Times New Roman"/>
          <w:sz w:val="28"/>
          <w:szCs w:val="28"/>
        </w:rPr>
        <w:t>угие</w:t>
      </w:r>
      <w:r w:rsidRPr="00361146">
        <w:rPr>
          <w:rFonts w:ascii="Times New Roman" w:hAnsi="Times New Roman"/>
          <w:sz w:val="28"/>
          <w:szCs w:val="28"/>
        </w:rPr>
        <w:t>.</w:t>
      </w:r>
      <w:r w:rsidR="00361146" w:rsidRPr="00361146">
        <w:rPr>
          <w:rFonts w:ascii="Times New Roman" w:hAnsi="Times New Roman"/>
          <w:sz w:val="28"/>
          <w:szCs w:val="28"/>
        </w:rPr>
        <w:t xml:space="preserve"> Задачи теоретической подготовки включают в себя следующие вопросы:</w:t>
      </w:r>
    </w:p>
    <w:p w:rsidR="00361146" w:rsidRP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>общие понятия о системе физического воспитания и о теории спорта;</w:t>
      </w:r>
    </w:p>
    <w:p w:rsidR="00361146" w:rsidRP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 xml:space="preserve">знание перспектив развития физической культуры и спорта в стране и мире; </w:t>
      </w:r>
    </w:p>
    <w:p w:rsidR="00361146" w:rsidRP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 xml:space="preserve">знание теории и практики </w:t>
      </w:r>
      <w:r>
        <w:rPr>
          <w:rFonts w:ascii="Times New Roman" w:hAnsi="Times New Roman"/>
          <w:sz w:val="28"/>
          <w:szCs w:val="28"/>
        </w:rPr>
        <w:t>вида спорта</w:t>
      </w:r>
      <w:r w:rsidRPr="00361146">
        <w:rPr>
          <w:rFonts w:ascii="Times New Roman" w:hAnsi="Times New Roman"/>
          <w:sz w:val="28"/>
          <w:szCs w:val="28"/>
        </w:rPr>
        <w:t xml:space="preserve">; </w:t>
      </w:r>
    </w:p>
    <w:p w:rsidR="00361146" w:rsidRP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 xml:space="preserve">знание вопросов психологической подготовки спортсмена; </w:t>
      </w:r>
    </w:p>
    <w:p w:rsidR="00361146" w:rsidRP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>знание вопросов гигиенического режима спортсмена, врачебного контроля и самоконтроля;</w:t>
      </w:r>
    </w:p>
    <w:p w:rsidR="00361146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46">
        <w:rPr>
          <w:rFonts w:ascii="Times New Roman" w:hAnsi="Times New Roman"/>
          <w:sz w:val="28"/>
          <w:szCs w:val="28"/>
        </w:rPr>
        <w:t>знание вопросов профилактики травматизма.</w:t>
      </w:r>
    </w:p>
    <w:p w:rsidR="00361146" w:rsidRPr="00387E74" w:rsidRDefault="00361146" w:rsidP="003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перечень тем теоретических занятий.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Физическая культ</w:t>
      </w:r>
      <w:r>
        <w:rPr>
          <w:rFonts w:ascii="Times New Roman" w:hAnsi="Times New Roman"/>
          <w:sz w:val="28"/>
          <w:szCs w:val="28"/>
        </w:rPr>
        <w:t>ура и спорт в России.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 xml:space="preserve">Краткий обзор развития </w:t>
      </w:r>
      <w:r w:rsidR="00A40885">
        <w:rPr>
          <w:rFonts w:ascii="Times New Roman" w:hAnsi="Times New Roman"/>
          <w:sz w:val="28"/>
          <w:szCs w:val="28"/>
        </w:rPr>
        <w:t>греко-римской борьбы</w:t>
      </w:r>
      <w:r>
        <w:rPr>
          <w:rFonts w:ascii="Times New Roman" w:hAnsi="Times New Roman"/>
          <w:sz w:val="28"/>
          <w:szCs w:val="28"/>
        </w:rPr>
        <w:t xml:space="preserve"> в России и за рубежом.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Краткие сведения о строени</w:t>
      </w:r>
      <w:r>
        <w:rPr>
          <w:rFonts w:ascii="Times New Roman" w:hAnsi="Times New Roman"/>
          <w:sz w:val="28"/>
          <w:szCs w:val="28"/>
        </w:rPr>
        <w:t>и и функциях организма человека.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Гигиена, закалива</w:t>
      </w:r>
      <w:r>
        <w:rPr>
          <w:rFonts w:ascii="Times New Roman" w:hAnsi="Times New Roman"/>
          <w:sz w:val="28"/>
          <w:szCs w:val="28"/>
        </w:rPr>
        <w:t>ние, режим и питание спортсмена.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Врачебный контроль, самоконтроль, оказание первой помощи, основы спортивного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7E74" w:rsidRPr="00387E74">
        <w:rPr>
          <w:rFonts w:ascii="Times New Roman" w:hAnsi="Times New Roman"/>
          <w:sz w:val="28"/>
          <w:szCs w:val="28"/>
        </w:rPr>
        <w:t>массажа.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Основы техник</w:t>
      </w:r>
      <w:r w:rsidR="00BF2262">
        <w:rPr>
          <w:rFonts w:ascii="Times New Roman" w:hAnsi="Times New Roman"/>
          <w:sz w:val="28"/>
          <w:szCs w:val="28"/>
        </w:rPr>
        <w:t>о-тактической подготовки</w:t>
      </w:r>
      <w:r w:rsidR="00387E74" w:rsidRPr="00387E74">
        <w:rPr>
          <w:rFonts w:ascii="Times New Roman" w:hAnsi="Times New Roman"/>
          <w:sz w:val="28"/>
          <w:szCs w:val="28"/>
        </w:rPr>
        <w:t>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 xml:space="preserve">Методика обучения </w:t>
      </w:r>
      <w:r w:rsidR="00A40885">
        <w:rPr>
          <w:rFonts w:ascii="Times New Roman" w:hAnsi="Times New Roman"/>
          <w:sz w:val="28"/>
          <w:szCs w:val="28"/>
        </w:rPr>
        <w:t>борц</w:t>
      </w:r>
      <w:r w:rsidR="00387E74" w:rsidRPr="00387E74">
        <w:rPr>
          <w:rFonts w:ascii="Times New Roman" w:hAnsi="Times New Roman"/>
          <w:sz w:val="28"/>
          <w:szCs w:val="28"/>
        </w:rPr>
        <w:t>ов.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 xml:space="preserve">Методика тренировки </w:t>
      </w:r>
      <w:r w:rsidR="00A40885">
        <w:rPr>
          <w:rFonts w:ascii="Times New Roman" w:hAnsi="Times New Roman"/>
          <w:sz w:val="28"/>
          <w:szCs w:val="28"/>
        </w:rPr>
        <w:t>борц</w:t>
      </w:r>
      <w:r w:rsidR="00387E74" w:rsidRPr="00387E74">
        <w:rPr>
          <w:rFonts w:ascii="Times New Roman" w:hAnsi="Times New Roman"/>
          <w:sz w:val="28"/>
          <w:szCs w:val="28"/>
        </w:rPr>
        <w:t>ов.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Планирование спортивной тренировки.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Краткие сведения о физиологических основах спортивной тренировки.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Психологическая подготовка.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Общая и специальная физическая подготовка.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Правила соревнований, их организация и проведение.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Места занятий. Оборудование и инвентарь.</w:t>
      </w:r>
    </w:p>
    <w:p w:rsidR="00387E74" w:rsidRPr="00387E74" w:rsidRDefault="003757D7" w:rsidP="00375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4" w:rsidRPr="00387E74">
        <w:rPr>
          <w:rFonts w:ascii="Times New Roman" w:hAnsi="Times New Roman"/>
          <w:sz w:val="28"/>
          <w:szCs w:val="28"/>
        </w:rPr>
        <w:t>Зачетные требования по теоретической подготовке.</w:t>
      </w:r>
    </w:p>
    <w:p w:rsidR="00FB2F4F" w:rsidRPr="00FB2F4F" w:rsidRDefault="00FB2F4F" w:rsidP="00FB2F4F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F4F">
        <w:rPr>
          <w:rFonts w:ascii="Times New Roman" w:hAnsi="Times New Roman"/>
          <w:sz w:val="28"/>
          <w:szCs w:val="28"/>
        </w:rPr>
        <w:t>Общая физическая подготовка. К общей физической подготовке относятся общеразвивающие упражнения и занятия другими видами спорта, осуществ</w:t>
      </w:r>
      <w:r w:rsidR="00C57F14">
        <w:rPr>
          <w:rFonts w:ascii="Times New Roman" w:hAnsi="Times New Roman"/>
          <w:sz w:val="28"/>
          <w:szCs w:val="28"/>
        </w:rPr>
        <w:t>л</w:t>
      </w:r>
      <w:r w:rsidRPr="00FB2F4F">
        <w:rPr>
          <w:rFonts w:ascii="Times New Roman" w:hAnsi="Times New Roman"/>
          <w:sz w:val="28"/>
          <w:szCs w:val="28"/>
        </w:rPr>
        <w:t xml:space="preserve">яется и применяется в разных объемах </w:t>
      </w:r>
      <w:r>
        <w:rPr>
          <w:rFonts w:ascii="Times New Roman" w:hAnsi="Times New Roman"/>
          <w:sz w:val="28"/>
          <w:szCs w:val="28"/>
        </w:rPr>
        <w:t>д</w:t>
      </w:r>
      <w:r w:rsidRPr="00FB2F4F">
        <w:rPr>
          <w:rFonts w:ascii="Times New Roman" w:hAnsi="Times New Roman"/>
          <w:sz w:val="28"/>
          <w:szCs w:val="28"/>
        </w:rPr>
        <w:t>ля всех учебных групп.</w:t>
      </w:r>
    </w:p>
    <w:p w:rsidR="00FB2F4F" w:rsidRPr="00FB2F4F" w:rsidRDefault="00FB2F4F" w:rsidP="00FB2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F4F">
        <w:rPr>
          <w:rFonts w:ascii="Times New Roman" w:hAnsi="Times New Roman"/>
          <w:sz w:val="28"/>
          <w:szCs w:val="28"/>
        </w:rPr>
        <w:t>Строевые упражнения. Понятие о строе: шеренга, фланг, фронт, тыл, ширина и глубина строя,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дистанция, интервал, направляющий, замыкающий. Выполнение команд. Расч</w:t>
      </w:r>
      <w:r w:rsidR="00E20117">
        <w:rPr>
          <w:rFonts w:ascii="Times New Roman" w:hAnsi="Times New Roman"/>
          <w:sz w:val="28"/>
          <w:szCs w:val="28"/>
        </w:rPr>
        <w:t>е</w:t>
      </w:r>
      <w:r w:rsidRPr="00FB2F4F">
        <w:rPr>
          <w:rFonts w:ascii="Times New Roman" w:hAnsi="Times New Roman"/>
          <w:sz w:val="28"/>
          <w:szCs w:val="28"/>
        </w:rPr>
        <w:t>т на группы.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Повороты.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 xml:space="preserve">Движение: </w:t>
      </w:r>
      <w:r w:rsidRPr="00FB2F4F">
        <w:rPr>
          <w:rFonts w:ascii="Times New Roman" w:hAnsi="Times New Roman"/>
          <w:sz w:val="28"/>
          <w:szCs w:val="28"/>
        </w:rPr>
        <w:lastRenderedPageBreak/>
        <w:t>строевым шагом, обычным, бегом, на носках, на пятках. Изменения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F4F">
        <w:rPr>
          <w:rFonts w:ascii="Times New Roman" w:hAnsi="Times New Roman"/>
          <w:sz w:val="28"/>
          <w:szCs w:val="28"/>
        </w:rPr>
        <w:t>при беге и ходьбе.</w:t>
      </w:r>
    </w:p>
    <w:p w:rsidR="00A40885" w:rsidRPr="00A40885" w:rsidRDefault="00A40885" w:rsidP="00A4088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40885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40885">
        <w:rPr>
          <w:rFonts w:ascii="Times New Roman" w:hAnsi="Times New Roman"/>
          <w:sz w:val="28"/>
          <w:szCs w:val="28"/>
        </w:rPr>
        <w:t xml:space="preserve">Ходьба: обычная, спиной вперед, боком; на носках, пятках, на наружном крае стопы, разворачивая стопу (внутрь, наружу); в </w:t>
      </w:r>
      <w:proofErr w:type="spellStart"/>
      <w:r w:rsidRPr="00A40885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A40885">
        <w:rPr>
          <w:rFonts w:ascii="Times New Roman" w:hAnsi="Times New Roman"/>
          <w:sz w:val="28"/>
          <w:szCs w:val="28"/>
        </w:rPr>
        <w:t>, приседе; ускоренная; спортивная; с выпадами; на коленях, на четвереньках, скрещивая ноги выпадами; перекатами с пятки на носок; приставным шагом и т.д.</w:t>
      </w:r>
    </w:p>
    <w:p w:rsidR="00A40885" w:rsidRPr="00A40885" w:rsidRDefault="00A40885" w:rsidP="00A4088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40885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40885">
        <w:rPr>
          <w:rFonts w:ascii="Times New Roman" w:hAnsi="Times New Roman"/>
          <w:sz w:val="28"/>
          <w:szCs w:val="28"/>
        </w:rPr>
        <w:t>Бег: на короткие дистанции из различных стартовых положений, на средние, на длинные дистанции; по пересеченной местности (кросс); преодолений различных препятствий по песку, воде; спиной, боком; с высоким подниманием бедра, касаясь пятками ягодиц; в равномерном темпе, с ускорениями и т.д.</w:t>
      </w:r>
    </w:p>
    <w:p w:rsidR="00A40885" w:rsidRPr="00A40885" w:rsidRDefault="00A40885" w:rsidP="00A4088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40885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40885">
        <w:rPr>
          <w:rFonts w:ascii="Times New Roman" w:hAnsi="Times New Roman"/>
          <w:sz w:val="28"/>
          <w:szCs w:val="28"/>
        </w:rPr>
        <w:t>Прыжки: в длину, в высоту, с места, с разбега; на одной ноге и на двух ногах, со сменой положения ног; с одной ноги на другую; с двух ног на одну; с одной ноги на две; вперед, назад, боком, с поворотами; выпрыгивание, спрыгивание с высоты, через скакалку, опорные через козла, коня и др.</w:t>
      </w:r>
    </w:p>
    <w:p w:rsidR="00A40885" w:rsidRPr="00A40885" w:rsidRDefault="00A40885" w:rsidP="00A40885">
      <w:pPr>
        <w:pStyle w:val="af"/>
        <w:rPr>
          <w:rFonts w:ascii="Times New Roman" w:hAnsi="Times New Roman"/>
          <w:sz w:val="28"/>
          <w:szCs w:val="28"/>
        </w:rPr>
      </w:pPr>
      <w:r w:rsidRPr="00A40885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A40885">
        <w:rPr>
          <w:rFonts w:ascii="Times New Roman" w:hAnsi="Times New Roman"/>
          <w:sz w:val="28"/>
          <w:szCs w:val="28"/>
        </w:rPr>
        <w:t>Метания: теннисного мяча, гранаты, набивного мяча вперед, от груди, назад, из-за головы, из положения сидя и т.д.</w:t>
      </w:r>
    </w:p>
    <w:p w:rsidR="00A40885" w:rsidRPr="00A40885" w:rsidRDefault="00A40885" w:rsidP="005B29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40885">
        <w:rPr>
          <w:rFonts w:ascii="Times New Roman" w:hAnsi="Times New Roman"/>
          <w:b/>
          <w:i/>
          <w:sz w:val="28"/>
          <w:szCs w:val="28"/>
        </w:rPr>
        <w:t xml:space="preserve">         </w:t>
      </w:r>
      <w:proofErr w:type="spellStart"/>
      <w:r w:rsidRPr="005B2929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5B2929">
        <w:rPr>
          <w:rFonts w:ascii="Times New Roman" w:hAnsi="Times New Roman"/>
          <w:sz w:val="28"/>
          <w:szCs w:val="28"/>
        </w:rPr>
        <w:t>:</w:t>
      </w:r>
      <w:r w:rsidRPr="00A40885">
        <w:rPr>
          <w:rFonts w:ascii="Times New Roman" w:hAnsi="Times New Roman"/>
          <w:i/>
          <w:sz w:val="28"/>
          <w:szCs w:val="28"/>
        </w:rPr>
        <w:t xml:space="preserve"> </w:t>
      </w:r>
      <w:r w:rsidRPr="00A40885">
        <w:rPr>
          <w:rFonts w:ascii="Times New Roman" w:hAnsi="Times New Roman"/>
          <w:sz w:val="28"/>
          <w:szCs w:val="28"/>
        </w:rPr>
        <w:t>на скамейке вперед, назад; на четвереньках, на коленях, стоя на мосту; подтягиваться на скамейке и т.д.</w:t>
      </w:r>
    </w:p>
    <w:p w:rsidR="00A40885" w:rsidRPr="005B2929" w:rsidRDefault="00A40885" w:rsidP="005B29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40885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5B2929">
        <w:rPr>
          <w:rFonts w:ascii="Times New Roman" w:hAnsi="Times New Roman"/>
          <w:sz w:val="28"/>
          <w:szCs w:val="28"/>
        </w:rPr>
        <w:t>Упражнения без предметов:</w:t>
      </w:r>
    </w:p>
    <w:p w:rsidR="00A40885" w:rsidRPr="00A40885" w:rsidRDefault="00A40885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 xml:space="preserve">упражнения для рук и плечевого пояса: </w:t>
      </w:r>
      <w:r w:rsidR="005B2929">
        <w:rPr>
          <w:rFonts w:ascii="Times New Roman" w:hAnsi="Times New Roman"/>
          <w:sz w:val="28"/>
          <w:szCs w:val="28"/>
        </w:rPr>
        <w:t>о</w:t>
      </w:r>
      <w:r w:rsidRPr="00A40885">
        <w:rPr>
          <w:rFonts w:ascii="Times New Roman" w:hAnsi="Times New Roman"/>
          <w:sz w:val="28"/>
          <w:szCs w:val="28"/>
        </w:rPr>
        <w:t>дновременные, переменные и последовательные движения в плечах, локтевых суставах и луч</w:t>
      </w:r>
      <w:r w:rsidR="005B2929">
        <w:rPr>
          <w:rFonts w:ascii="Times New Roman" w:hAnsi="Times New Roman"/>
          <w:sz w:val="28"/>
          <w:szCs w:val="28"/>
        </w:rPr>
        <w:t>е</w:t>
      </w:r>
      <w:r w:rsidRPr="00A40885">
        <w:rPr>
          <w:rFonts w:ascii="Times New Roman" w:hAnsi="Times New Roman"/>
          <w:sz w:val="28"/>
          <w:szCs w:val="28"/>
        </w:rPr>
        <w:t>запястных суставах (сгибание, разгибание, отведение, приведения, маховые движения, повороты, круговые движения); сгибания и разгибания рук в упоре лежа и др.</w:t>
      </w:r>
    </w:p>
    <w:p w:rsidR="00A40885" w:rsidRPr="00A40885" w:rsidRDefault="00A40885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>упражнения для туловища:</w:t>
      </w:r>
      <w:r w:rsidR="005B2929">
        <w:rPr>
          <w:rFonts w:ascii="Times New Roman" w:hAnsi="Times New Roman"/>
          <w:sz w:val="28"/>
          <w:szCs w:val="28"/>
        </w:rPr>
        <w:t xml:space="preserve"> </w:t>
      </w:r>
      <w:r w:rsidRPr="00A40885">
        <w:rPr>
          <w:rFonts w:ascii="Times New Roman" w:hAnsi="Times New Roman"/>
          <w:sz w:val="28"/>
          <w:szCs w:val="28"/>
        </w:rPr>
        <w:t xml:space="preserve">упражнения для формирования правильной осанки (наклоны вперед, назад, в стороны из различных положений и с различными движениями руками); дополнительные пружинистые наклоны, круговые движения туловищем; </w:t>
      </w:r>
      <w:proofErr w:type="spellStart"/>
      <w:r w:rsidRPr="00A40885">
        <w:rPr>
          <w:rFonts w:ascii="Times New Roman" w:hAnsi="Times New Roman"/>
          <w:sz w:val="28"/>
          <w:szCs w:val="28"/>
        </w:rPr>
        <w:t>прогибание</w:t>
      </w:r>
      <w:proofErr w:type="spellEnd"/>
      <w:r w:rsidRPr="00A40885">
        <w:rPr>
          <w:rFonts w:ascii="Times New Roman" w:hAnsi="Times New Roman"/>
          <w:sz w:val="28"/>
          <w:szCs w:val="28"/>
        </w:rPr>
        <w:t xml:space="preserve"> лежа лицом вниз с различными положениями и движениями руками и ногами; переходы из упора лежа в упор лежа боком, в упор лежа спиной; поднимание ног и рук поочередно и одновременно;  поднимание и медленное опускание прямых ног, поднимание туловища, не отрывая ног от ковра, круговые движения ногами и т.д.</w:t>
      </w:r>
    </w:p>
    <w:p w:rsidR="00A40885" w:rsidRPr="00A40885" w:rsidRDefault="00A40885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>упражнения для ног:</w:t>
      </w:r>
      <w:r w:rsidR="005B2929">
        <w:rPr>
          <w:rFonts w:ascii="Times New Roman" w:hAnsi="Times New Roman"/>
          <w:sz w:val="28"/>
          <w:szCs w:val="28"/>
        </w:rPr>
        <w:t xml:space="preserve"> </w:t>
      </w:r>
      <w:r w:rsidRPr="00A40885">
        <w:rPr>
          <w:rFonts w:ascii="Times New Roman" w:hAnsi="Times New Roman"/>
          <w:sz w:val="28"/>
          <w:szCs w:val="28"/>
        </w:rPr>
        <w:t xml:space="preserve">в положении стоя различные движения прямой и согнутой ногой, приседания на двух, на одной ноге; маховые </w:t>
      </w:r>
      <w:proofErr w:type="gramStart"/>
      <w:r w:rsidRPr="00A40885">
        <w:rPr>
          <w:rFonts w:ascii="Times New Roman" w:hAnsi="Times New Roman"/>
          <w:sz w:val="28"/>
          <w:szCs w:val="28"/>
        </w:rPr>
        <w:t>движения;  выпады</w:t>
      </w:r>
      <w:proofErr w:type="gramEnd"/>
      <w:r w:rsidRPr="00A40885">
        <w:rPr>
          <w:rFonts w:ascii="Times New Roman" w:hAnsi="Times New Roman"/>
          <w:sz w:val="28"/>
          <w:szCs w:val="28"/>
        </w:rPr>
        <w:t xml:space="preserve"> с дополнительными пружинистыми движениями;  поднимание на носки; различные прыжки, на одной или  двух ногах на месте и в движении; продвижение прыжками на одной или двух ногах и др.</w:t>
      </w:r>
    </w:p>
    <w:p w:rsidR="00A40885" w:rsidRPr="00A40885" w:rsidRDefault="00A40885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>упражнения для рук, туловища и ног:</w:t>
      </w:r>
      <w:r w:rsidR="005B2929">
        <w:rPr>
          <w:rFonts w:ascii="Times New Roman" w:hAnsi="Times New Roman"/>
          <w:sz w:val="28"/>
          <w:szCs w:val="28"/>
        </w:rPr>
        <w:t xml:space="preserve"> </w:t>
      </w:r>
      <w:r w:rsidRPr="00A40885">
        <w:rPr>
          <w:rFonts w:ascii="Times New Roman" w:hAnsi="Times New Roman"/>
          <w:sz w:val="28"/>
          <w:szCs w:val="28"/>
        </w:rPr>
        <w:t xml:space="preserve">в положении сидя (лежа) различные движения руками, ногами; разноименные движения руками и </w:t>
      </w:r>
      <w:r w:rsidRPr="00A40885">
        <w:rPr>
          <w:rFonts w:ascii="Times New Roman" w:hAnsi="Times New Roman"/>
          <w:sz w:val="28"/>
          <w:szCs w:val="28"/>
        </w:rPr>
        <w:lastRenderedPageBreak/>
        <w:t>ногами на координацию; маховые движения с большой амплитудой; упражнения для укрепления мышц костей и сгибателей пальцев рук; наклоны и повороты туловища, упражнения для развития гибкости и на расслабление и др.</w:t>
      </w:r>
    </w:p>
    <w:p w:rsidR="00A40885" w:rsidRPr="00A40885" w:rsidRDefault="00A40885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>упражнения для формирования правильной осанки:</w:t>
      </w:r>
      <w:r w:rsidR="005B2929">
        <w:rPr>
          <w:rFonts w:ascii="Times New Roman" w:hAnsi="Times New Roman"/>
          <w:sz w:val="28"/>
          <w:szCs w:val="28"/>
        </w:rPr>
        <w:t xml:space="preserve"> </w:t>
      </w:r>
      <w:r w:rsidRPr="00A40885">
        <w:rPr>
          <w:rFonts w:ascii="Times New Roman" w:hAnsi="Times New Roman"/>
          <w:sz w:val="28"/>
          <w:szCs w:val="28"/>
        </w:rPr>
        <w:t>стоя спиной возле  вертикальной плоскости, согнуть ногу выпрямить и отвести в сторону; то же с подниманием на носки; наклоны туловища вправо, влево не отрываясь от плоскости; из основной стойки прижавшись затылком, плечами,</w:t>
      </w:r>
      <w:r w:rsidR="005B2929">
        <w:rPr>
          <w:rFonts w:ascii="Times New Roman" w:hAnsi="Times New Roman"/>
          <w:sz w:val="28"/>
          <w:szCs w:val="28"/>
        </w:rPr>
        <w:t xml:space="preserve"> </w:t>
      </w:r>
      <w:r w:rsidRPr="00A40885">
        <w:rPr>
          <w:rFonts w:ascii="Times New Roman" w:hAnsi="Times New Roman"/>
          <w:sz w:val="28"/>
          <w:szCs w:val="28"/>
        </w:rPr>
        <w:t>ягодицами, пятками к вертикальной плоскости, отойти на несколько шагов вперед, сохраняя строго вертикальное положение, и вернуться в исходное положение; поднимание рук в сторону, вверх, прижавшись спиной к вертикальной плоскости; то же в приседе; в основной стойке руки на поясе, поднимание на носки и опускание на всю стопу; в том же и. п. пройти заданное количество шагов по коридору шириной 15 см., обозначенному на полу ниткой,  то же с приседаниями; ходьба по линии с касанием пальцами пяток; передвижение боком по гимнастической стенке; ходьба по рейке гимнастической скамейки, руки за головой, плечи развернуты; стоя на одной ноге другую поднять вперед, отвести  сторону и назад, согнуть, подтянуть к себе; ходьба с различной постановкой стопы (ноги прямые, руки за головой); захват мелких предметов сводом стопы  и т.д.</w:t>
      </w:r>
    </w:p>
    <w:p w:rsidR="00A40885" w:rsidRPr="00A40885" w:rsidRDefault="00A40885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 xml:space="preserve">упражнения на расслабление: </w:t>
      </w:r>
      <w:r w:rsidRPr="00A40885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A40885">
        <w:rPr>
          <w:rFonts w:ascii="Times New Roman" w:hAnsi="Times New Roman"/>
          <w:sz w:val="28"/>
          <w:szCs w:val="28"/>
        </w:rPr>
        <w:t>полунаклона</w:t>
      </w:r>
      <w:proofErr w:type="spellEnd"/>
      <w:r w:rsidRPr="00A408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0885">
        <w:rPr>
          <w:rFonts w:ascii="Times New Roman" w:hAnsi="Times New Roman"/>
          <w:sz w:val="28"/>
          <w:szCs w:val="28"/>
        </w:rPr>
        <w:t>туловища  вперед</w:t>
      </w:r>
      <w:proofErr w:type="gramEnd"/>
      <w:r w:rsidRPr="00A40885">
        <w:rPr>
          <w:rFonts w:ascii="Times New Roman" w:hAnsi="Times New Roman"/>
          <w:sz w:val="28"/>
          <w:szCs w:val="28"/>
        </w:rPr>
        <w:t xml:space="preserve">-приподнимание и опускание плеч с полным расслаблением, свободным покачиванием и встряхиванием рук; из положения руки вверх, в стороны- свободное опускание, покачивание, потряхивание расслабленных рук; из </w:t>
      </w:r>
      <w:proofErr w:type="spellStart"/>
      <w:r w:rsidRPr="00A40885">
        <w:rPr>
          <w:rFonts w:ascii="Times New Roman" w:hAnsi="Times New Roman"/>
          <w:sz w:val="28"/>
          <w:szCs w:val="28"/>
        </w:rPr>
        <w:t>полунаклона</w:t>
      </w:r>
      <w:proofErr w:type="spellEnd"/>
      <w:r w:rsidRPr="00A40885">
        <w:rPr>
          <w:rFonts w:ascii="Times New Roman" w:hAnsi="Times New Roman"/>
          <w:sz w:val="28"/>
          <w:szCs w:val="28"/>
        </w:rPr>
        <w:t xml:space="preserve"> туловища в стороны-встряхивание свободно висящей расслабленной руки и кисти; махи свободно висящими руками при поворотах туловища; из стойки на одной ноге на скамейке- махи, свободные покачивания. Встряхивания другой ноги; из основной стойки расслабление мышц рук, туловища, ног до положения присев согнувшись и др.</w:t>
      </w:r>
    </w:p>
    <w:p w:rsidR="00A40885" w:rsidRPr="00A40885" w:rsidRDefault="00A40885" w:rsidP="005B2929">
      <w:pPr>
        <w:pStyle w:val="af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>дыхательные упражнения:</w:t>
      </w:r>
      <w:r w:rsidRPr="00A40885">
        <w:rPr>
          <w:rFonts w:ascii="Times New Roman" w:hAnsi="Times New Roman"/>
          <w:sz w:val="28"/>
          <w:szCs w:val="28"/>
        </w:rPr>
        <w:t xml:space="preserve"> синхронное чередование акцентированного вдоха ( короткого, энергичного, шумного) с выдохом; повороты головы с одновременным вдохом ; покачивание головы влево-вправо с одновременным вдохом; движения головы вверх-вниз с одновременным вдохом; движения согнутых в локтях руках перед грудью с касанием разноименных плеч ладонями и одновременным вдохом; наклон туловища вперед с одновременным вдохом; ритмичные акцентированные вдохи при наклоне туловища вперед и его выпрямлении; перенос веса туловища с акцентированными вдохами на каждое движение, с одной ноги на другую (ноги широко расставлены в стороны); шаги на месте с вдохом на каждый подъем ноги; выпады в стороны; шаги на месте с вдохом на каждый выпад; повороты туловища в стороны с вдохом на каждое движение и др.</w:t>
      </w:r>
    </w:p>
    <w:p w:rsidR="00A40885" w:rsidRPr="00A40885" w:rsidRDefault="00A40885" w:rsidP="005B2929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 w:rsidRPr="00A40885">
        <w:rPr>
          <w:rFonts w:ascii="Times New Roman" w:hAnsi="Times New Roman"/>
          <w:b/>
          <w:i/>
          <w:sz w:val="28"/>
          <w:szCs w:val="28"/>
        </w:rPr>
        <w:lastRenderedPageBreak/>
        <w:t xml:space="preserve">   </w:t>
      </w:r>
      <w:r w:rsidR="005B2929">
        <w:rPr>
          <w:rFonts w:ascii="Times New Roman" w:hAnsi="Times New Roman"/>
          <w:b/>
          <w:i/>
          <w:sz w:val="28"/>
          <w:szCs w:val="28"/>
        </w:rPr>
        <w:tab/>
      </w:r>
      <w:r w:rsidRPr="005B2929">
        <w:rPr>
          <w:rFonts w:ascii="Times New Roman" w:hAnsi="Times New Roman"/>
          <w:sz w:val="28"/>
          <w:szCs w:val="28"/>
        </w:rPr>
        <w:t>Упражнения с предметами</w:t>
      </w:r>
      <w:r w:rsidRPr="005B2929">
        <w:rPr>
          <w:rFonts w:ascii="Times New Roman" w:hAnsi="Times New Roman"/>
          <w:b/>
          <w:sz w:val="28"/>
          <w:szCs w:val="28"/>
        </w:rPr>
        <w:t>:</w:t>
      </w:r>
    </w:p>
    <w:p w:rsidR="00A40885" w:rsidRPr="00A40885" w:rsidRDefault="00A40885" w:rsidP="005B29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 xml:space="preserve"> </w:t>
      </w:r>
      <w:r w:rsidR="005B2929">
        <w:rPr>
          <w:rFonts w:ascii="Times New Roman" w:hAnsi="Times New Roman"/>
          <w:sz w:val="28"/>
          <w:szCs w:val="28"/>
        </w:rPr>
        <w:tab/>
      </w:r>
      <w:r w:rsidRPr="005B2929">
        <w:rPr>
          <w:rFonts w:ascii="Times New Roman" w:hAnsi="Times New Roman"/>
          <w:sz w:val="28"/>
          <w:szCs w:val="28"/>
        </w:rPr>
        <w:t>со</w:t>
      </w:r>
      <w:r w:rsidRPr="005B2929">
        <w:rPr>
          <w:rFonts w:ascii="Times New Roman" w:hAnsi="Times New Roman"/>
          <w:b/>
          <w:sz w:val="28"/>
          <w:szCs w:val="28"/>
        </w:rPr>
        <w:t xml:space="preserve"> </w:t>
      </w:r>
      <w:r w:rsidRPr="005B2929">
        <w:rPr>
          <w:rFonts w:ascii="Times New Roman" w:hAnsi="Times New Roman"/>
          <w:sz w:val="28"/>
          <w:szCs w:val="28"/>
        </w:rPr>
        <w:t>скакалкой:</w:t>
      </w:r>
      <w:r w:rsidRPr="00A40885">
        <w:rPr>
          <w:rFonts w:ascii="Times New Roman" w:hAnsi="Times New Roman"/>
          <w:sz w:val="28"/>
          <w:szCs w:val="28"/>
        </w:rPr>
        <w:t xml:space="preserve"> прыжки с вращением скакалки вперед и назад, на одной и обеих ногах, с ноги н ногу, с поворотами, в приседе и </w:t>
      </w:r>
      <w:proofErr w:type="spellStart"/>
      <w:r w:rsidRPr="00A40885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A40885">
        <w:rPr>
          <w:rFonts w:ascii="Times New Roman" w:hAnsi="Times New Roman"/>
          <w:sz w:val="28"/>
          <w:szCs w:val="28"/>
        </w:rPr>
        <w:t>; два прыжка на один оборот скакалки; с двойным кручением; со скрещиванием рук; бег со скакалкой по прямой и по кругу; прыжки в приседе через скакалку. Сложенную вдвое, вчетверо; те же прыжки в стойке4 прыжки через скакалку, вращаемую одним концом по кругу; опускание скакалки за спину, не сгибая рук и др.</w:t>
      </w:r>
    </w:p>
    <w:p w:rsidR="00A40885" w:rsidRPr="00A40885" w:rsidRDefault="00A40885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A40885">
        <w:rPr>
          <w:rFonts w:ascii="Times New Roman" w:hAnsi="Times New Roman"/>
          <w:i/>
          <w:sz w:val="28"/>
          <w:szCs w:val="28"/>
        </w:rPr>
        <w:t xml:space="preserve"> </w:t>
      </w:r>
      <w:r w:rsidRPr="005B2929">
        <w:rPr>
          <w:rFonts w:ascii="Times New Roman" w:hAnsi="Times New Roman"/>
          <w:sz w:val="28"/>
          <w:szCs w:val="28"/>
        </w:rPr>
        <w:t>с гимнастической палкой:</w:t>
      </w:r>
      <w:r w:rsidRPr="00A40885">
        <w:rPr>
          <w:rFonts w:ascii="Times New Roman" w:hAnsi="Times New Roman"/>
          <w:sz w:val="28"/>
          <w:szCs w:val="28"/>
        </w:rPr>
        <w:t xml:space="preserve"> наклоны и поворот туловища в различных положениях; маховые и круговые движения руками; переворачивание. Выкручивание и вкручивание; переносы ног через палку (перешагивание прыжком); подбрасывание и ловля палки; упражнения вдвоем с одной палкой (с сопротивлением); упор палкой в стену-поворот на 360*; переворот вперед с упором палкой в ковер (с разбега и без разбега); кувырки с палкой (вперед, назад); перек</w:t>
      </w:r>
      <w:r w:rsidR="005B2929">
        <w:rPr>
          <w:rFonts w:ascii="Times New Roman" w:hAnsi="Times New Roman"/>
          <w:sz w:val="28"/>
          <w:szCs w:val="28"/>
        </w:rPr>
        <w:t>аты в сторону с палкой вверху (</w:t>
      </w:r>
      <w:r w:rsidRPr="00A40885">
        <w:rPr>
          <w:rFonts w:ascii="Times New Roman" w:hAnsi="Times New Roman"/>
          <w:sz w:val="28"/>
          <w:szCs w:val="28"/>
        </w:rPr>
        <w:t>не касаясь палкой ковра) и др.</w:t>
      </w:r>
    </w:p>
    <w:p w:rsidR="00A40885" w:rsidRPr="00A40885" w:rsidRDefault="00A40885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>упражнения с теннисным мячом</w:t>
      </w:r>
      <w:r w:rsidRPr="00A40885">
        <w:rPr>
          <w:rFonts w:ascii="Times New Roman" w:hAnsi="Times New Roman"/>
          <w:sz w:val="28"/>
          <w:szCs w:val="28"/>
        </w:rPr>
        <w:t>: броски и ловля мяча из положения сидя (стоя, лежа) одной и двумя руками; ловля мяча, отскочившего от стенки; перебрасывание мяча на ходу при беге; метание мяча в цель и на дальность.</w:t>
      </w:r>
    </w:p>
    <w:p w:rsidR="00A40885" w:rsidRPr="00A40885" w:rsidRDefault="00A40885" w:rsidP="005B29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40885">
        <w:rPr>
          <w:rFonts w:ascii="Times New Roman" w:hAnsi="Times New Roman"/>
          <w:i/>
          <w:sz w:val="28"/>
          <w:szCs w:val="28"/>
        </w:rPr>
        <w:t xml:space="preserve"> </w:t>
      </w:r>
      <w:r w:rsidR="005B2929">
        <w:rPr>
          <w:rFonts w:ascii="Times New Roman" w:hAnsi="Times New Roman"/>
          <w:i/>
          <w:sz w:val="28"/>
          <w:szCs w:val="28"/>
        </w:rPr>
        <w:tab/>
      </w:r>
      <w:r w:rsidRPr="005B2929">
        <w:rPr>
          <w:rFonts w:ascii="Times New Roman" w:hAnsi="Times New Roman"/>
          <w:sz w:val="28"/>
          <w:szCs w:val="28"/>
        </w:rPr>
        <w:t>упражнения с набивными мячами (вес мяча 1-2 кг.)</w:t>
      </w:r>
      <w:r w:rsidRPr="00A40885">
        <w:rPr>
          <w:rFonts w:ascii="Times New Roman" w:hAnsi="Times New Roman"/>
          <w:i/>
          <w:sz w:val="28"/>
          <w:szCs w:val="28"/>
        </w:rPr>
        <w:t xml:space="preserve">: </w:t>
      </w:r>
      <w:r w:rsidRPr="00A40885">
        <w:rPr>
          <w:rFonts w:ascii="Times New Roman" w:hAnsi="Times New Roman"/>
          <w:sz w:val="28"/>
          <w:szCs w:val="28"/>
        </w:rPr>
        <w:t>вращение мяча пальцами; сгибание и разгибание рук; круговые движения руками; сочетание движений руками с движениями туловищем; маховые движения; броски и ловля мяча с поворотом и приседанием; перебрасывание по кругу и друг другу из  положения стоя(стоя на коленях, сидя, лежа на спине, на груди) в различных направлениях, различными способами (толчком от груди двумя руками, толчком от плеча одной рукой, двумя руками из-за головы, через голову, между ногами); броски и подкидывание мяча одной и двумя ногами (в прыжке); и др.</w:t>
      </w:r>
    </w:p>
    <w:p w:rsidR="00A40885" w:rsidRPr="00A40885" w:rsidRDefault="00A40885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>упражнения с гантелями (вес до 1кг):</w:t>
      </w:r>
      <w:r w:rsidRPr="00A40885">
        <w:rPr>
          <w:rFonts w:ascii="Times New Roman" w:hAnsi="Times New Roman"/>
          <w:i/>
          <w:sz w:val="28"/>
          <w:szCs w:val="28"/>
        </w:rPr>
        <w:t xml:space="preserve"> </w:t>
      </w:r>
      <w:r w:rsidRPr="00A40885">
        <w:rPr>
          <w:rFonts w:ascii="Times New Roman" w:hAnsi="Times New Roman"/>
          <w:sz w:val="28"/>
          <w:szCs w:val="28"/>
        </w:rPr>
        <w:t>поочередное и одновременное сгибание рук; наклоны и повороты туловища с гантелями в вытянутых руках; приседания с различными положениям гантелей; вращение гантелей, захваченных за ручки, за головки в положении руки внизу, вверху, впереди. В стороне; поднимание гантелей вверх одновременно и попеременно через стороны, впереди от плеч; встречные движения гантелями вверх-вниз (вправо-влево, кругами; удары руками с гантелями перед собой; наклоны и повороты туловища с гантелями в руках (руки за головой, в стороны, впереди, вверху) и др.</w:t>
      </w:r>
    </w:p>
    <w:p w:rsidR="00A40885" w:rsidRPr="00A40885" w:rsidRDefault="00A40885" w:rsidP="005B29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40885">
        <w:rPr>
          <w:rFonts w:ascii="Times New Roman" w:hAnsi="Times New Roman"/>
          <w:i/>
          <w:sz w:val="28"/>
          <w:szCs w:val="28"/>
        </w:rPr>
        <w:t xml:space="preserve">        </w:t>
      </w:r>
      <w:r w:rsidRPr="005B2929">
        <w:rPr>
          <w:rFonts w:ascii="Times New Roman" w:hAnsi="Times New Roman"/>
          <w:sz w:val="28"/>
          <w:szCs w:val="28"/>
        </w:rPr>
        <w:t>упражнения с гирями (для тренировочных групп 3 года обучения и старше:</w:t>
      </w:r>
      <w:r w:rsidR="005B2929">
        <w:rPr>
          <w:rFonts w:ascii="Times New Roman" w:hAnsi="Times New Roman"/>
          <w:sz w:val="28"/>
          <w:szCs w:val="28"/>
        </w:rPr>
        <w:t xml:space="preserve"> п</w:t>
      </w:r>
      <w:r w:rsidRPr="00A40885">
        <w:rPr>
          <w:rFonts w:ascii="Times New Roman" w:hAnsi="Times New Roman"/>
          <w:sz w:val="28"/>
          <w:szCs w:val="28"/>
        </w:rPr>
        <w:t xml:space="preserve">однимание гири на грудь двумя и одной рукой с пола, из виса (на уровне колен); выжимание гири от груди двумя и одной руками; то же из-за головы; вращение гири на весу в наклоне; вырывание гири вверх двумя </w:t>
      </w:r>
      <w:r w:rsidRPr="00A40885">
        <w:rPr>
          <w:rFonts w:ascii="Times New Roman" w:hAnsi="Times New Roman"/>
          <w:sz w:val="28"/>
          <w:szCs w:val="28"/>
        </w:rPr>
        <w:lastRenderedPageBreak/>
        <w:t>руками, сгибая и не сгибая рук; то же одной рукой (из виса, с пола); вращение гири вокруг головы, (вокруг туловища) с захватом двумя руками. Одной рукой; одновременное и поочередное поднимание двух гирь на грудь. Выжимание от груди, вырывание вверх на прямые руки; повороты и наклоны с гирей в руках; приседания с гирей в руках (у груди, на плече, за головой, за спиной, в выпрямленных руках). Жонглирование: бросить гирю и поймать другой рукой; то же, но поймать той же рукой без вращения, вращая дужкой от себя вверх, от себя в сторону, к себе внутрь, к себе вниз; то же, но поймать гирю после вращения разными способами другой рукой; бросить гирю им поймать донышком на ладонь и др.</w:t>
      </w:r>
    </w:p>
    <w:p w:rsidR="00A40885" w:rsidRPr="005B2929" w:rsidRDefault="00A40885" w:rsidP="005B29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40885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5B2929">
        <w:rPr>
          <w:rFonts w:ascii="Times New Roman" w:hAnsi="Times New Roman"/>
          <w:sz w:val="28"/>
          <w:szCs w:val="28"/>
        </w:rPr>
        <w:t>Упражнения на гимнастических снарядах:</w:t>
      </w:r>
    </w:p>
    <w:p w:rsidR="00A40885" w:rsidRPr="00A40885" w:rsidRDefault="00A40885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>упражнения на гимнастической скамейке:</w:t>
      </w:r>
      <w:r w:rsidRPr="00A40885">
        <w:rPr>
          <w:rFonts w:ascii="Times New Roman" w:hAnsi="Times New Roman"/>
          <w:sz w:val="28"/>
          <w:szCs w:val="28"/>
        </w:rPr>
        <w:t xml:space="preserve"> упражнения на равновесие-в стойке на одной ноге махи другой ногой, вращение рук в различных направлениях, вращение туловища; прыжки на двух ногах,  с одной на другую, на одной ноге с поворотом на 90*, 180*, 360*; сидя на скамейке, поочередное о одновременное сгибание и разгибание ног; сидя верхом на скамейке, поочередные наклоны к правой и левой ногам; наклоны к ноге, поставленной на скамейку; сидя на скамейке, прогибаясь, коснуться головой ковра и вернуться в </w:t>
      </w:r>
      <w:proofErr w:type="spellStart"/>
      <w:r w:rsidRPr="00A40885">
        <w:rPr>
          <w:rFonts w:ascii="Times New Roman" w:hAnsi="Times New Roman"/>
          <w:sz w:val="28"/>
          <w:szCs w:val="28"/>
        </w:rPr>
        <w:t>и.п</w:t>
      </w:r>
      <w:proofErr w:type="spellEnd"/>
      <w:r w:rsidRPr="00A40885">
        <w:rPr>
          <w:rFonts w:ascii="Times New Roman" w:hAnsi="Times New Roman"/>
          <w:sz w:val="28"/>
          <w:szCs w:val="28"/>
        </w:rPr>
        <w:t xml:space="preserve">.; поднимание и опускание ног в </w:t>
      </w:r>
      <w:proofErr w:type="spellStart"/>
      <w:r w:rsidRPr="00A40885">
        <w:rPr>
          <w:rFonts w:ascii="Times New Roman" w:hAnsi="Times New Roman"/>
          <w:sz w:val="28"/>
          <w:szCs w:val="28"/>
        </w:rPr>
        <w:t>седе</w:t>
      </w:r>
      <w:proofErr w:type="spellEnd"/>
      <w:r w:rsidRPr="00A40885">
        <w:rPr>
          <w:rFonts w:ascii="Times New Roman" w:hAnsi="Times New Roman"/>
          <w:sz w:val="28"/>
          <w:szCs w:val="28"/>
        </w:rPr>
        <w:t xml:space="preserve"> углом на скамейке; сидя на скамейке с зафиксированными ногами, наклоны назад; лежа на спине, садиться и ложиться на скамейку; в том же </w:t>
      </w:r>
      <w:proofErr w:type="spellStart"/>
      <w:r w:rsidRPr="00A40885">
        <w:rPr>
          <w:rFonts w:ascii="Times New Roman" w:hAnsi="Times New Roman"/>
          <w:sz w:val="28"/>
          <w:szCs w:val="28"/>
        </w:rPr>
        <w:t>и.п</w:t>
      </w:r>
      <w:proofErr w:type="spellEnd"/>
      <w:r w:rsidRPr="00A40885">
        <w:rPr>
          <w:rFonts w:ascii="Times New Roman" w:hAnsi="Times New Roman"/>
          <w:sz w:val="28"/>
          <w:szCs w:val="28"/>
        </w:rPr>
        <w:t>. сгибаясь, доставать ногами скамейку за головой; прыжки через скамейку на двух (одной) ногах, стоя к ней лицом, спиной боком; ходьба и бег по наклонной скамейке (скамейку закрепить за рейку гимнастической стенки); лежа на наклонной скамейке ногами вверх. Руки за головой, сгибание и разгибание туловища; лежа на спине на наклонной скамейке головой вверх, держась руками за рейку, сгибаясь, доставать ногами до рейки и др.</w:t>
      </w:r>
    </w:p>
    <w:p w:rsidR="00A40885" w:rsidRPr="00A40885" w:rsidRDefault="00A40885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>упражнения на гимнастической стенке:</w:t>
      </w:r>
      <w:r w:rsidRPr="00A40885">
        <w:rPr>
          <w:rFonts w:ascii="Times New Roman" w:hAnsi="Times New Roman"/>
          <w:sz w:val="28"/>
          <w:szCs w:val="28"/>
        </w:rPr>
        <w:t xml:space="preserve"> передвижение и лазание с помощью и без помощи ног, стоя на разной высоте; прыжки вверх с рейки на рейку одновременным толчком руками и ногами; прыжки в стороны, сверху вниз, подтягивания на верхней рейке в висе лицом к стенке, спиной к стенке; в висе на верхней рейке поднимание ног до касания рейки; угол в висе; раскачивания в висе; вис на стенке ноги в сторону, хватом рейки на разной высоте; соскоки из виса спиной к стенке, лицом к стенке ( выполняются с толчком и без толчка ногами); из виса вниз головой спиной к стенке, сгибаясь, коснуться ногами пола; из упора хватом сверху за 4-6 рейку снизу ( на расстоянии более 1 м от стенки) коснуться грудью пола и вернуться в </w:t>
      </w:r>
      <w:proofErr w:type="spellStart"/>
      <w:r w:rsidRPr="00A40885">
        <w:rPr>
          <w:rFonts w:ascii="Times New Roman" w:hAnsi="Times New Roman"/>
          <w:sz w:val="28"/>
          <w:szCs w:val="28"/>
        </w:rPr>
        <w:t>и.п</w:t>
      </w:r>
      <w:proofErr w:type="spellEnd"/>
      <w:r w:rsidRPr="00A40885">
        <w:rPr>
          <w:rFonts w:ascii="Times New Roman" w:hAnsi="Times New Roman"/>
          <w:sz w:val="28"/>
          <w:szCs w:val="28"/>
        </w:rPr>
        <w:t xml:space="preserve">. (руки и ноги во время упражнения не сгибать); сидя спиной к стенке (хват за рейку над головой), прогнуться, не сгибая рук, выйти в стойку и вернуться назад в </w:t>
      </w:r>
      <w:proofErr w:type="spellStart"/>
      <w:r w:rsidRPr="00A40885">
        <w:rPr>
          <w:rFonts w:ascii="Times New Roman" w:hAnsi="Times New Roman"/>
          <w:sz w:val="28"/>
          <w:szCs w:val="28"/>
        </w:rPr>
        <w:t>и.п</w:t>
      </w:r>
      <w:proofErr w:type="spellEnd"/>
      <w:r w:rsidRPr="00A40885">
        <w:rPr>
          <w:rFonts w:ascii="Times New Roman" w:hAnsi="Times New Roman"/>
          <w:sz w:val="28"/>
          <w:szCs w:val="28"/>
        </w:rPr>
        <w:t xml:space="preserve">.; стоя лицом к стенке (хват рейки на </w:t>
      </w:r>
      <w:proofErr w:type="spellStart"/>
      <w:r w:rsidRPr="00A40885">
        <w:rPr>
          <w:rFonts w:ascii="Times New Roman" w:hAnsi="Times New Roman"/>
          <w:sz w:val="28"/>
          <w:szCs w:val="28"/>
        </w:rPr>
        <w:t>урвн</w:t>
      </w:r>
      <w:proofErr w:type="spellEnd"/>
      <w:r w:rsidRPr="00A40885">
        <w:rPr>
          <w:rFonts w:ascii="Times New Roman" w:hAnsi="Times New Roman"/>
          <w:sz w:val="28"/>
          <w:szCs w:val="28"/>
        </w:rPr>
        <w:t xml:space="preserve"> груди), махи ногой с возможно большей амплитудой; стоя лицом к стенке, коснуться ногой рейки как можно выше, прыжки на другой ноге ( ногу </w:t>
      </w:r>
      <w:r w:rsidRPr="00A40885">
        <w:rPr>
          <w:rFonts w:ascii="Times New Roman" w:hAnsi="Times New Roman"/>
          <w:sz w:val="28"/>
          <w:szCs w:val="28"/>
        </w:rPr>
        <w:lastRenderedPageBreak/>
        <w:t>отставлять от стенки возможно дальше); стоя лицом к стенке на расстоянии 1-2-х шагов (хват рейки на уровне плеч), махи ногой назад одновременно с наклоном вперед и др.</w:t>
      </w:r>
    </w:p>
    <w:p w:rsidR="00A40885" w:rsidRPr="00A40885" w:rsidRDefault="00A40885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>на кольцах и перекладине:</w:t>
      </w:r>
      <w:r w:rsidRPr="00A40885">
        <w:rPr>
          <w:rFonts w:ascii="Times New Roman" w:hAnsi="Times New Roman"/>
          <w:sz w:val="28"/>
          <w:szCs w:val="28"/>
        </w:rPr>
        <w:t xml:space="preserve"> подтягивание с разным хватом; подъем силой; висы на согнутых руках, головой вниз, на коленях, на носках; раскачивание вперед, назад, в стороны, круговое; соскоки вперед, назад, в стороны и др.</w:t>
      </w:r>
    </w:p>
    <w:p w:rsidR="00A40885" w:rsidRPr="00A40885" w:rsidRDefault="00A40885" w:rsidP="005B29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40885">
        <w:rPr>
          <w:rFonts w:ascii="Times New Roman" w:hAnsi="Times New Roman"/>
          <w:i/>
          <w:sz w:val="28"/>
          <w:szCs w:val="28"/>
        </w:rPr>
        <w:t xml:space="preserve">        </w:t>
      </w:r>
      <w:r w:rsidR="005B2929">
        <w:rPr>
          <w:rFonts w:ascii="Times New Roman" w:hAnsi="Times New Roman"/>
          <w:i/>
          <w:sz w:val="28"/>
          <w:szCs w:val="28"/>
        </w:rPr>
        <w:tab/>
      </w:r>
      <w:r w:rsidRPr="005B2929">
        <w:rPr>
          <w:rFonts w:ascii="Times New Roman" w:hAnsi="Times New Roman"/>
          <w:sz w:val="28"/>
          <w:szCs w:val="28"/>
        </w:rPr>
        <w:t>на канате и шесте:</w:t>
      </w:r>
      <w:r w:rsidRPr="00A40885">
        <w:rPr>
          <w:rFonts w:ascii="Times New Roman" w:hAnsi="Times New Roman"/>
          <w:sz w:val="28"/>
          <w:szCs w:val="28"/>
        </w:rPr>
        <w:t xml:space="preserve"> лазание с помощью ног, без помощи ног, в положении сед углом; раскачивание в висе на канате; прыжки на дальность, держась за канат и раскачиваясь и др.</w:t>
      </w:r>
    </w:p>
    <w:p w:rsidR="00A40885" w:rsidRPr="005B2929" w:rsidRDefault="00A40885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 xml:space="preserve">Спортивные игры: </w:t>
      </w:r>
    </w:p>
    <w:p w:rsidR="00A40885" w:rsidRPr="00A40885" w:rsidRDefault="00A40885" w:rsidP="005B29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40885">
        <w:rPr>
          <w:rFonts w:ascii="Times New Roman" w:hAnsi="Times New Roman"/>
          <w:sz w:val="28"/>
          <w:szCs w:val="28"/>
        </w:rPr>
        <w:t>Ознакомление с основными элементами техники, тактики и правилами игры в футбол, баскетбол, волейбол.</w:t>
      </w:r>
    </w:p>
    <w:p w:rsidR="00A40885" w:rsidRPr="005B2929" w:rsidRDefault="00A40885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>Подвижные игры и эстафеты.</w:t>
      </w:r>
    </w:p>
    <w:p w:rsidR="00A40885" w:rsidRPr="00A40885" w:rsidRDefault="00A40885" w:rsidP="005B292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40885">
        <w:rPr>
          <w:rFonts w:ascii="Times New Roman" w:hAnsi="Times New Roman"/>
          <w:sz w:val="28"/>
          <w:szCs w:val="28"/>
        </w:rPr>
        <w:t>Игры с мячом, прыжками, элементами сопротивления.</w:t>
      </w:r>
    </w:p>
    <w:p w:rsidR="00FB2F4F" w:rsidRDefault="00FB2F4F" w:rsidP="005B2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1FD" w:rsidRDefault="00FB2F4F" w:rsidP="00C611FD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E69">
        <w:rPr>
          <w:rFonts w:ascii="Times New Roman" w:hAnsi="Times New Roman"/>
          <w:sz w:val="28"/>
          <w:szCs w:val="28"/>
        </w:rPr>
        <w:t>Специальная физическая подготовка.</w:t>
      </w:r>
      <w:r w:rsidR="00C611FD">
        <w:rPr>
          <w:rFonts w:ascii="Times New Roman" w:hAnsi="Times New Roman"/>
          <w:sz w:val="28"/>
          <w:szCs w:val="28"/>
        </w:rPr>
        <w:t xml:space="preserve"> Осуществляется непосредственно средствами </w:t>
      </w:r>
      <w:r w:rsidR="005B2929">
        <w:rPr>
          <w:rFonts w:ascii="Times New Roman" w:hAnsi="Times New Roman"/>
          <w:sz w:val="28"/>
          <w:szCs w:val="28"/>
        </w:rPr>
        <w:t>греко-римской борьбы</w:t>
      </w:r>
      <w:r w:rsidR="00C611FD">
        <w:rPr>
          <w:rFonts w:ascii="Times New Roman" w:hAnsi="Times New Roman"/>
          <w:sz w:val="28"/>
          <w:szCs w:val="28"/>
        </w:rPr>
        <w:t>:</w:t>
      </w:r>
    </w:p>
    <w:p w:rsidR="005B2929" w:rsidRPr="005B2929" w:rsidRDefault="005B2929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>Акробатические упражнения: кувырки, перевороты, подъемы. Кувырки вперед и назад с переходом в стойку на кистях. Кувырок – одна нога вперед; кувырок через левое (правое) плечо; кувырок скрестив голени; кувырок из стойки на кистях, из стойки на голове и руках. Переворот боком, переворот вперед. Подъем разгибом из положения лежа на спина. Парные кувырки вперед и назад. Парный переворот назад.</w:t>
      </w:r>
    </w:p>
    <w:p w:rsidR="005B2929" w:rsidRPr="005B2929" w:rsidRDefault="005B2929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>Упражнения для укрепления мышц шеи: наклоны головы вперед с упором руками в подбородок; наклоны головы вперед и назад с упором соединенных рук в затылок (с захватом головы руками); наклон головы в сторону с помощью руки; движение головы вперед-назад, в стороны, кругообразные из упора головой в ковер с помощью и без помощи рук; движение вперед, назад, в стороны, кругообразные движения, стоя на голове с опорой ногами о стену; наклоны головы в стойке с помощью партнера; стоя на четвереньках, поднимание и опускание головы; повороты головы в стороны с помощью партнера; «</w:t>
      </w:r>
      <w:proofErr w:type="spellStart"/>
      <w:r w:rsidRPr="005B2929">
        <w:rPr>
          <w:rFonts w:ascii="Times New Roman" w:hAnsi="Times New Roman"/>
          <w:sz w:val="28"/>
          <w:szCs w:val="28"/>
        </w:rPr>
        <w:t>забегание</w:t>
      </w:r>
      <w:proofErr w:type="spellEnd"/>
      <w:r w:rsidRPr="005B2929">
        <w:rPr>
          <w:rFonts w:ascii="Times New Roman" w:hAnsi="Times New Roman"/>
          <w:sz w:val="28"/>
          <w:szCs w:val="28"/>
        </w:rPr>
        <w:t xml:space="preserve">» вокруг головы. </w:t>
      </w:r>
    </w:p>
    <w:p w:rsidR="005B2929" w:rsidRPr="005B2929" w:rsidRDefault="005B2929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 xml:space="preserve">Упражнения на мосту: вставание на мост, лежа на спине; кувырком вперед, из стойки с помощью партнера, с помощью рук, без помощи рук, с предметом (набивным мячом, манекеном и т.п.) в руках; движения в положении на мосту вперед-назад. С поворотом головы влево (вправо); </w:t>
      </w:r>
      <w:proofErr w:type="spellStart"/>
      <w:r w:rsidRPr="005B2929">
        <w:rPr>
          <w:rFonts w:ascii="Times New Roman" w:hAnsi="Times New Roman"/>
          <w:sz w:val="28"/>
          <w:szCs w:val="28"/>
        </w:rPr>
        <w:t>забегание</w:t>
      </w:r>
      <w:proofErr w:type="spellEnd"/>
      <w:r w:rsidRPr="005B2929">
        <w:rPr>
          <w:rFonts w:ascii="Times New Roman" w:hAnsi="Times New Roman"/>
          <w:sz w:val="28"/>
          <w:szCs w:val="28"/>
        </w:rPr>
        <w:t xml:space="preserve"> на мосту с помощью и без помощи партнера; сгибание и разгибание рук в положении на мосту; передвижения на мосту головой вперед. Ногами вперед, левым (правым) боком, с сидящим на бедрах партнером; уходя с моста без партнера, с партнером, проводящим удержание. </w:t>
      </w:r>
    </w:p>
    <w:p w:rsidR="005B2929" w:rsidRPr="005B2929" w:rsidRDefault="005B2929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lastRenderedPageBreak/>
        <w:t xml:space="preserve">Упражнения в </w:t>
      </w:r>
      <w:proofErr w:type="spellStart"/>
      <w:r w:rsidRPr="005B2929">
        <w:rPr>
          <w:rFonts w:ascii="Times New Roman" w:hAnsi="Times New Roman"/>
          <w:sz w:val="28"/>
          <w:szCs w:val="28"/>
        </w:rPr>
        <w:t>самостраховке</w:t>
      </w:r>
      <w:proofErr w:type="spellEnd"/>
      <w:r w:rsidRPr="005B2929">
        <w:rPr>
          <w:rFonts w:ascii="Times New Roman" w:hAnsi="Times New Roman"/>
          <w:sz w:val="28"/>
          <w:szCs w:val="28"/>
        </w:rPr>
        <w:t xml:space="preserve">: перекаты в группировке на спине, положение рук при падении на спину; падение на спину из положения сидя, из приседа, из </w:t>
      </w:r>
      <w:proofErr w:type="spellStart"/>
      <w:r w:rsidRPr="005B2929">
        <w:rPr>
          <w:rFonts w:ascii="Times New Roman" w:hAnsi="Times New Roman"/>
          <w:sz w:val="28"/>
          <w:szCs w:val="28"/>
        </w:rPr>
        <w:t>полуприседа</w:t>
      </w:r>
      <w:proofErr w:type="spellEnd"/>
      <w:r w:rsidRPr="005B2929">
        <w:rPr>
          <w:rFonts w:ascii="Times New Roman" w:hAnsi="Times New Roman"/>
          <w:sz w:val="28"/>
          <w:szCs w:val="28"/>
        </w:rPr>
        <w:t>, из стойки, прыжком через стоящего на четвереньках партнера; через горизонтальную палку; положение при падении на бок; перекат на бок, с одного бока на другой; падение на бок; из положения сидя, из приседа, из основной стойки, через стоящего на четвереньках партнера, через шест; кувырок вперед  с подъемом разгибом; кувырок вперед через плечо, кувырок вперед через стоящего на четвереньках партнера с падением на бок; кувырок через палку с падением на бок; кувырок с прыжка, держась за руку партнера; падение вперед с опорой на кисти из стойки на коленях, из основной стойки, из основной стойки с поворотом направо (налево) после падения назад.</w:t>
      </w:r>
    </w:p>
    <w:p w:rsidR="005B2929" w:rsidRPr="005B2929" w:rsidRDefault="005B2929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 xml:space="preserve"> Имитационные упражнения: имитация различных действий и оценочных приемов без партнера; имитация различных действий и оценочных приемов с манекеном; имитация различных действий и оценочных приемов с резиновыми амортизаторами, набивными мячами, отягощениями; имитация изучаемых атакующих действий с партнером без отрыва и с отрывом его от ковра; выполнение различных действий и оценочных приемов с партнером, имитирующим различные действия, захваты, перемещения.</w:t>
      </w:r>
    </w:p>
    <w:p w:rsidR="005B2929" w:rsidRPr="005B2929" w:rsidRDefault="005B2929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>Упражнения с манекеном: поднимание манекена, лежащего (стоящего) на ковре; броски манекена толчком руками вперед, назад (через голову), в стороны; переноска манекена на руках, плече, спине, бедре, стопе, голове и т.п.; повороты, наклоны приседания с манекеном на плечах, руках, бедре, голове; лежа на спине, перетаскивание манекена через себя, перекаты в стороны; ходьба и бег с манекеном на руках, плечах, голове, бедре, стопе и т.д.; движения на мосту с манекеном на груди продольно, поперек; имитация изучаемых приемов.</w:t>
      </w:r>
    </w:p>
    <w:p w:rsidR="005B2929" w:rsidRPr="005B2929" w:rsidRDefault="005B2929" w:rsidP="005B2929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B2929">
        <w:rPr>
          <w:rFonts w:ascii="Times New Roman" w:hAnsi="Times New Roman"/>
          <w:sz w:val="28"/>
          <w:szCs w:val="28"/>
        </w:rPr>
        <w:t xml:space="preserve">Упражнения с партнером: поднимание партнера из стойки обхватом за пояс, грудь; поднимание партнера, стоящего а четвереньках, лежащего на животе; переноска партнера на плечах, спине, на бедре; сидящего спереди, на руках впереди себя; приседания и наклоны с партнером на плечах; приседания, стоя спиной друг к другу, сцепив руки в локтевых сгибах; стоя спиной друг к другу и взявшись за руки, наклоны, сведение и разведение рук, перевороты, круговые вращения; ходьба на руках с помощью партнера; отжимание рук в различных исходных положениях: стоя лицом друг к другу, руки внизу, вверху, перед грудью; опираясь на колени лежащего на спине партнера, опираясь в плечи партнера, находящегося в упоре лежа; положив ноги на плечи стоящего в основной стойке партнера; выпрямление рук. Стоя  лицом друг к другу; лежа на спине ногами друг к другу; отжимание ног, разведение и сведение ног; стоя лицом друг к другу, поднимание и опускание рук через стороны, разведение и сведение рук на </w:t>
      </w:r>
      <w:r w:rsidRPr="005B2929">
        <w:rPr>
          <w:rFonts w:ascii="Times New Roman" w:hAnsi="Times New Roman"/>
          <w:sz w:val="28"/>
          <w:szCs w:val="28"/>
        </w:rPr>
        <w:lastRenderedPageBreak/>
        <w:t>уровне плеч, сгибание и  разгибание рук; кружение, взявшись за руки, за одну руку; вращение партнера на плечах, на спине, впереди на руках, обхватив под руки спереди (сзади); внезапные остановки после кружения и вращения; кувырки вперед и назад, захватив ноги партнера; падение на спину и вставание в стойку с помощью партнера.</w:t>
      </w:r>
    </w:p>
    <w:p w:rsidR="001D1D85" w:rsidRDefault="001D1D85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71E69" w:rsidRDefault="001D1D85" w:rsidP="00171E69">
      <w:pPr>
        <w:pStyle w:val="a6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Технико-тактическая подготовка </w:t>
      </w:r>
      <w:r w:rsidR="005B2929">
        <w:rPr>
          <w:rFonts w:ascii="Times New Roman" w:hAnsi="Times New Roman"/>
          <w:sz w:val="28"/>
          <w:szCs w:val="28"/>
        </w:rPr>
        <w:t>борц</w:t>
      </w:r>
      <w:r>
        <w:rPr>
          <w:rFonts w:ascii="Times New Roman" w:hAnsi="Times New Roman"/>
          <w:sz w:val="28"/>
          <w:szCs w:val="28"/>
        </w:rPr>
        <w:t>ов.</w:t>
      </w:r>
    </w:p>
    <w:p w:rsidR="004A1C4E" w:rsidRPr="004A1C4E" w:rsidRDefault="004A1C4E" w:rsidP="004A1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F1F">
        <w:rPr>
          <w:rFonts w:ascii="Times New Roman" w:hAnsi="Times New Roman"/>
          <w:b/>
          <w:color w:val="17365D" w:themeColor="text2" w:themeShade="BF"/>
          <w:sz w:val="28"/>
          <w:szCs w:val="28"/>
        </w:rPr>
        <w:t>Техни</w:t>
      </w: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>ко-такти</w:t>
      </w:r>
      <w:r w:rsidRPr="00223F1F">
        <w:rPr>
          <w:rFonts w:ascii="Times New Roman" w:hAnsi="Times New Roman"/>
          <w:b/>
          <w:color w:val="17365D" w:themeColor="text2" w:themeShade="BF"/>
          <w:sz w:val="28"/>
          <w:szCs w:val="28"/>
        </w:rPr>
        <w:t>ческая подготовка для групп начальной подготовки</w:t>
      </w: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>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Основные положения в борьбе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Стойка: фронтальная, левосторонняя, правосторонняя, средняя, высокая.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Партер: высокий низкий, положение лежа на животе, на спине, стойка на четвереньках, на одном колене, мост, полумост.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Положения в начале и конце схватки, формы приветствия.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Дистанции: ближняя, дальняя средняя, вне захвата.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Элементы маневрирования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В стойке: передвижение вперед, назад, влево, вправо; шагами, с </w:t>
      </w:r>
      <w:proofErr w:type="spellStart"/>
      <w:r w:rsidRPr="00942EFD">
        <w:rPr>
          <w:rFonts w:ascii="Times New Roman" w:hAnsi="Times New Roman"/>
          <w:sz w:val="28"/>
          <w:szCs w:val="28"/>
        </w:rPr>
        <w:t>подставлением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ноги; нырками и уклонами; с поворотами налево-вперед, направо-назад, направо-кругом на 180</w:t>
      </w:r>
      <w:r>
        <w:rPr>
          <w:rFonts w:ascii="Times New Roman" w:hAnsi="Times New Roman"/>
          <w:sz w:val="28"/>
          <w:szCs w:val="28"/>
        </w:rPr>
        <w:t>▫</w:t>
      </w:r>
      <w:r w:rsidRPr="00942EFD">
        <w:rPr>
          <w:rFonts w:ascii="Times New Roman" w:hAnsi="Times New Roman"/>
          <w:sz w:val="28"/>
          <w:szCs w:val="28"/>
        </w:rPr>
        <w:t>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В партере: передвижение в стойке на одном колене; </w:t>
      </w:r>
      <w:proofErr w:type="spellStart"/>
      <w:r w:rsidRPr="00942EFD">
        <w:rPr>
          <w:rFonts w:ascii="Times New Roman" w:hAnsi="Times New Roman"/>
          <w:sz w:val="28"/>
          <w:szCs w:val="28"/>
        </w:rPr>
        <w:t>выседы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в упоре лежа вправо, влево; подтягивания лежа на животе, отжимания волной в упоре лежа; повороты на боку вокруг вертикальной оси; передвижения вперед и назад, лежа на спине, с помощью ног; движения на мосту, лежа на спине, перевороты сгибанием ног в тазобедренных суставах.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Маневрирование в различных стойках (левой-правой, высокой-низкой и </w:t>
      </w:r>
      <w:proofErr w:type="spellStart"/>
      <w:r w:rsidRPr="00942EFD">
        <w:rPr>
          <w:rFonts w:ascii="Times New Roman" w:hAnsi="Times New Roman"/>
          <w:sz w:val="28"/>
          <w:szCs w:val="28"/>
        </w:rPr>
        <w:t>т.п</w:t>
      </w:r>
      <w:proofErr w:type="spellEnd"/>
      <w:r w:rsidRPr="00942EFD">
        <w:rPr>
          <w:rFonts w:ascii="Times New Roman" w:hAnsi="Times New Roman"/>
          <w:sz w:val="28"/>
          <w:szCs w:val="28"/>
        </w:rPr>
        <w:t>); знакомство со способами передвижений и действий в заданной стойке посредством игр в касания; маневрирование с элементами произвольного выполнения блокирующих действий и захватов ( наряду с выбором способов перемещений учащиеся самостоятельно «изобретают», апробируют в действии способы решения поставленных задач-коснуться рукой (двумя) обусловленного места, части тела соперника, используя какой-либо захват, упор, рывок и т.п.)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Перевороты скручиванием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Переворот рычагом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Защиты: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не дать выполнить захват, прижимая свое плечо к туловищу;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выставить ногу на ступню в сторону переворота.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Контрприемы: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переворот за себя захватом разноименной руки под плечо;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сбивание захватом туловища;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сбивание захватом одноименного плеча;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lastRenderedPageBreak/>
        <w:t xml:space="preserve">переворот </w:t>
      </w:r>
      <w:proofErr w:type="spellStart"/>
      <w:r w:rsidRPr="00942EFD">
        <w:rPr>
          <w:rFonts w:ascii="Times New Roman" w:hAnsi="Times New Roman"/>
          <w:sz w:val="28"/>
          <w:szCs w:val="28"/>
        </w:rPr>
        <w:t>выседом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захватом руки по плечо.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Переворот скручиванием захватом рук сбоку</w:t>
      </w:r>
      <w:r>
        <w:rPr>
          <w:rFonts w:ascii="Times New Roman" w:hAnsi="Times New Roman"/>
          <w:sz w:val="28"/>
          <w:szCs w:val="28"/>
        </w:rPr>
        <w:t>.</w:t>
      </w:r>
      <w:r w:rsidRPr="00942EFD">
        <w:rPr>
          <w:rFonts w:ascii="Times New Roman" w:hAnsi="Times New Roman"/>
          <w:sz w:val="28"/>
          <w:szCs w:val="28"/>
        </w:rPr>
        <w:t xml:space="preserve">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Защита: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отвести дальнюю руку в сторону;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выставить ногу на ступню в сторону переворота. 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Контрприемы: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переворот за себя за одноименное плечо;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переворот за себя за разноименную руку под плечо.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Переворот скручиванием захватом дальней руки сзади-сбоку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Защиты: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отвести дальнюю руку в сторону;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освободить захваченную руку предплечья свободной руки;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выставить </w:t>
      </w:r>
      <w:proofErr w:type="gramStart"/>
      <w:r w:rsidRPr="00942EFD">
        <w:rPr>
          <w:rFonts w:ascii="Times New Roman" w:hAnsi="Times New Roman"/>
          <w:sz w:val="28"/>
          <w:szCs w:val="28"/>
        </w:rPr>
        <w:t>ногу  (</w:t>
      </w:r>
      <w:proofErr w:type="gramEnd"/>
      <w:r w:rsidRPr="00942EFD">
        <w:rPr>
          <w:rFonts w:ascii="Times New Roman" w:hAnsi="Times New Roman"/>
          <w:sz w:val="28"/>
          <w:szCs w:val="28"/>
        </w:rPr>
        <w:t>разноименную захваченной руке) в сторону переворота и повернуться спиной к атакующему (</w:t>
      </w:r>
      <w:proofErr w:type="spellStart"/>
      <w:r w:rsidRPr="00942EFD">
        <w:rPr>
          <w:rFonts w:ascii="Times New Roman" w:hAnsi="Times New Roman"/>
          <w:sz w:val="28"/>
          <w:szCs w:val="28"/>
        </w:rPr>
        <w:t>выседом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).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Контрприемы: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942EFD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захватом руки под плечо;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переворот за себя захватом одноименного плеча и шеи.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Перевороты </w:t>
      </w:r>
      <w:proofErr w:type="spellStart"/>
      <w:r w:rsidRPr="00942EFD">
        <w:rPr>
          <w:rFonts w:ascii="Times New Roman" w:hAnsi="Times New Roman"/>
          <w:sz w:val="28"/>
          <w:szCs w:val="28"/>
        </w:rPr>
        <w:t>забеганием</w:t>
      </w:r>
      <w:proofErr w:type="spellEnd"/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Переворот </w:t>
      </w:r>
      <w:proofErr w:type="spellStart"/>
      <w:r w:rsidRPr="00942EFD">
        <w:rPr>
          <w:rFonts w:ascii="Times New Roman" w:hAnsi="Times New Roman"/>
          <w:sz w:val="28"/>
          <w:szCs w:val="28"/>
        </w:rPr>
        <w:t>забеганием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захватом шеи из-под плеча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Защиты: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поднять голову и, прижимая плечо к себе, не дать захватить шею;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выставить ногу в сторону переворота;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прижимая руку к себе, повернуться спиной к атакующему.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Контрприемы: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942EFD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захватом руки под плечо;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выход наверх </w:t>
      </w:r>
      <w:proofErr w:type="spellStart"/>
      <w:r w:rsidRPr="00942EFD">
        <w:rPr>
          <w:rFonts w:ascii="Times New Roman" w:hAnsi="Times New Roman"/>
          <w:sz w:val="28"/>
          <w:szCs w:val="28"/>
        </w:rPr>
        <w:t>выседом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.    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Переворот </w:t>
      </w:r>
      <w:proofErr w:type="spellStart"/>
      <w:r w:rsidRPr="00942EFD">
        <w:rPr>
          <w:rFonts w:ascii="Times New Roman" w:hAnsi="Times New Roman"/>
          <w:sz w:val="28"/>
          <w:szCs w:val="28"/>
        </w:rPr>
        <w:t>забеганием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с «ключом» и предплечьем на плече (на шее)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Защиты: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лечь на бок спиной к атакующему и упереться рукой в ковер;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упираясь свободной рукой в ковер, принять положение высокого партера, отводя плечо захваченной руки в сторону.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Контрприемы: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выход наверх </w:t>
      </w:r>
      <w:proofErr w:type="spellStart"/>
      <w:r w:rsidRPr="00942EFD">
        <w:rPr>
          <w:rFonts w:ascii="Times New Roman" w:hAnsi="Times New Roman"/>
          <w:sz w:val="28"/>
          <w:szCs w:val="28"/>
        </w:rPr>
        <w:t>выседом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942EFD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захватом руки через плечо;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сбивание захватом руки через плечо.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Перевороты переходом: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Переворот переходом с «ключом» и захватом подбородка другого плеча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Защиты: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не дать перевести себя на живот;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лечь на бок со стороны захваченной руки на ключ и, упираясь свободной рукой в ковер. Не дать атакующему перейти через себя.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lastRenderedPageBreak/>
        <w:t xml:space="preserve">Контрприемы: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выход наверх </w:t>
      </w:r>
      <w:proofErr w:type="spellStart"/>
      <w:r w:rsidRPr="00942EFD">
        <w:rPr>
          <w:rFonts w:ascii="Times New Roman" w:hAnsi="Times New Roman"/>
          <w:sz w:val="28"/>
          <w:szCs w:val="28"/>
        </w:rPr>
        <w:t>выседом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942EFD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захват руки через плечо;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переворот махом ногой, прижимая захваченную руку к голове.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Захваты руки на ключ: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Одной рукой сзади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Защита: выставляя руку вперед, отставить ногу назад между ног атакующего.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 Двумя руками сзади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Защита: выставляя соединенные в «крючок» руки вперед, отставить ногу назад между ног атакующего и сделать движение туловищем в его сторону.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Одной рукой спереди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Защита: выпрямить захватываемую руку и, упираясь ею в живот соперника, отходить от него вправо, мешая зайти назад.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Двумя руками сбоку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Защита: выпрямляя захватываемую руку, отойти от атакующего в сторону.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С упором головой в плечо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Защита: убрать захватываемую руку локтем под себя.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Толчком противника в сторону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Защита: в момент падения прижать захватываемую руку к своему туловищу.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Рывком за плечи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Защита: в момент рывка за плечи выставить руки вперед.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С помощью рычага ближней руки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Защита: выпрямляя захватываемую левую руку, толкнуть соперника левым боком в сторону от себя.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Способы сбивания противника на живот: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2EFD">
        <w:rPr>
          <w:rFonts w:ascii="Times New Roman" w:hAnsi="Times New Roman"/>
          <w:sz w:val="28"/>
          <w:szCs w:val="28"/>
        </w:rPr>
        <w:t>атакующий, удерживая левую руку партнера на ключе, а правой рукой-туловище сверху, притягивает его на себя и делает ложный толчок в его правую руку, выставленную в упор, после чего толчком ногами (особенно правой) и рывком руками вперед-влево (в сторону плеча захваченной руки) сбивает противника на живот или на левый бок;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42EFD">
        <w:rPr>
          <w:rFonts w:ascii="Times New Roman" w:hAnsi="Times New Roman"/>
          <w:sz w:val="28"/>
          <w:szCs w:val="28"/>
        </w:rPr>
        <w:t xml:space="preserve">из того же </w:t>
      </w:r>
      <w:proofErr w:type="spellStart"/>
      <w:r w:rsidRPr="00942EFD">
        <w:rPr>
          <w:rFonts w:ascii="Times New Roman" w:hAnsi="Times New Roman"/>
          <w:sz w:val="28"/>
          <w:szCs w:val="28"/>
        </w:rPr>
        <w:t>и.п</w:t>
      </w:r>
      <w:proofErr w:type="spellEnd"/>
      <w:r w:rsidRPr="00942EFD">
        <w:rPr>
          <w:rFonts w:ascii="Times New Roman" w:hAnsi="Times New Roman"/>
          <w:sz w:val="28"/>
          <w:szCs w:val="28"/>
        </w:rPr>
        <w:t>. атакующий, переводя левую ногу со ступни на колено, перекрывает одноименное плечо партнера и рывком руками влево-вперед сбивает его на живот.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Способы освобождения руки, захваченной на ключ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выставляя ногу, одноименную захваченной руке, вперед на колено;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выставляя ближнюю ногу, находящуюся между ног атакующего, вперед и в его сторону, повернуться к нему грудью и выпрямить руку, захваченную на ключ.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lastRenderedPageBreak/>
        <w:t xml:space="preserve">Контрприемы при захвате руки на ключ: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942EFD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захватом руки через плечо;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Приемы борьбы в стойке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Переводы рывком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Перевод рывком за руку: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Защита: </w:t>
      </w:r>
      <w:proofErr w:type="spellStart"/>
      <w:r w:rsidRPr="00942EFD">
        <w:rPr>
          <w:rFonts w:ascii="Times New Roman" w:hAnsi="Times New Roman"/>
          <w:sz w:val="28"/>
          <w:szCs w:val="28"/>
        </w:rPr>
        <w:t>зашагнуть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за атакующего и рывком на себя освободить захваченную руку.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Контрприемы: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перевод рывком за руку;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942EFD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2EFD">
        <w:rPr>
          <w:rFonts w:ascii="Times New Roman" w:hAnsi="Times New Roman"/>
          <w:sz w:val="28"/>
          <w:szCs w:val="28"/>
        </w:rPr>
        <w:t>захватом  руки</w:t>
      </w:r>
      <w:proofErr w:type="gramEnd"/>
      <w:r w:rsidRPr="00942EFD">
        <w:rPr>
          <w:rFonts w:ascii="Times New Roman" w:hAnsi="Times New Roman"/>
          <w:sz w:val="28"/>
          <w:szCs w:val="28"/>
        </w:rPr>
        <w:t xml:space="preserve"> через плечо;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942EFD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захватом запястья.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Перевод рывком захватом шеи с плечом сверху: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Защиты: подойти ближе к атакующему и. приседая прижать его руки к себе.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Контрприемы: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вертушка захватом руки снизу;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перевод рывком захватом туловища;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бросок прогибом захватом руки на шее и туловище;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бросок поворотом (мельница) захватом руки, туловища;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скручивание захватом руки под плечо.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Переводы нырком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Перевод нырком захватом шеи и туловища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Защита: захватить разноименную руку атакующего за плечо; перенося руку над головой атакующего, отойти и повернуться к нему грудью.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Контрприемы: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942EFD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захватом руки и другого плеча (подбородка) сверху;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бросок захватом руки под плечо;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бросок прогибом захватом шеи с плечом сверху и другого плеча снизу;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942EFD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захватом запястья и шеи.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Переводы вращением (вертушки)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Перевод вращением захватом руки сверху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 Защита: выпрямляясь, рвануть к себе захваченную руку.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Контрприемы: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перевод, </w:t>
      </w:r>
      <w:proofErr w:type="spellStart"/>
      <w:r w:rsidRPr="00942EFD">
        <w:rPr>
          <w:rFonts w:ascii="Times New Roman" w:hAnsi="Times New Roman"/>
          <w:sz w:val="28"/>
          <w:szCs w:val="28"/>
        </w:rPr>
        <w:t>зашагивая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в противоположную сторону.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накрывание </w:t>
      </w:r>
      <w:proofErr w:type="spellStart"/>
      <w:r w:rsidRPr="00942EFD">
        <w:rPr>
          <w:rFonts w:ascii="Times New Roman" w:hAnsi="Times New Roman"/>
          <w:sz w:val="28"/>
          <w:szCs w:val="28"/>
        </w:rPr>
        <w:t>выседом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в сторону, противоположную повороту.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Броски </w:t>
      </w:r>
      <w:proofErr w:type="spellStart"/>
      <w:r w:rsidRPr="00942EFD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(бедро)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942EFD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захватом руки через плечо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Защиты: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приседая, упереться свободной рукой в поясницу атакующего;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lastRenderedPageBreak/>
        <w:t>приседая, отклониться назад и захватить туловище с рукой атакующего сзади.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Контрприемы: 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перевод рывком за руку;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бросок прогибом захватом туловища с рукой сзади;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перевод захватом туловища с рукой сзади.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942EFD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захватом руки под плечо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Защита: приседая, отклониться назад и захватить туловище атакующего сзади. 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942EFD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захватом руки сзади (сверху) и шеи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Защиты: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приседая и отклоняясь назад, захватить свободной рукой руку атакующего на шее или упереться свободной рукой в его поясницу;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приседая, отклониться назад и захватить туловище атакующего сзади (сбоку).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Контрприемы: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сбивание захватом руки и шеи;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бросок прогибом захватом туловища (с рукой) сзади (сбоку);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Броски поворотом (мельница)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Бросок поворотом захватом руки на шее и туловища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Защита: отставить ногу назад и захватить шею с плечом сверху.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Контрприемы: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перевод рывком захватом шеи с плечом сверху;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бросок прогибом захватом шеи с плечом сверху;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накрывание выставлением ноги в сторону, противоположную повороту.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Примерные комбинации приемов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Перевод рывком за руку: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перевод рывком за другую руку;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бросок через спину захватом руки через плечо;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сбивание захватом туловища;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сбивание захватом руки двумя руками.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942EFD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942EFD">
        <w:rPr>
          <w:rFonts w:ascii="Times New Roman" w:hAnsi="Times New Roman"/>
          <w:sz w:val="28"/>
          <w:szCs w:val="28"/>
        </w:rPr>
        <w:t xml:space="preserve"> захватом руки через плечо: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перевод рывком за руку;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сбивание захватом руки двумя руками;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бросок поворотом захватом руки двумя руками;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42EFD">
        <w:rPr>
          <w:rFonts w:ascii="Times New Roman" w:hAnsi="Times New Roman"/>
          <w:sz w:val="28"/>
          <w:szCs w:val="28"/>
        </w:rPr>
        <w:t>сбивание захватом туловища и руки.</w:t>
      </w:r>
    </w:p>
    <w:p w:rsidR="00942EFD" w:rsidRPr="00942EFD" w:rsidRDefault="00942EFD" w:rsidP="00942E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1C4E" w:rsidRDefault="00223F1F" w:rsidP="00223F1F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223F1F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Техни</w:t>
      </w:r>
      <w:r w:rsidR="004A1C4E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ко-такти</w:t>
      </w:r>
      <w:r w:rsidRPr="00223F1F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ческая подготовка для групп тренировочного этапа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Основные положения в борьбе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Взаимоположения борцов при проведении приемов в стойке: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lastRenderedPageBreak/>
        <w:t>атакующий в высокой стойке-атакуемый в высокой, средней, низкой стойках;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атакующий в средней стойке-атакуемый в высокой, средней, низкой стойках;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атакующий в низкой стойке-атакуемый в высокой, средней, низкой стойках;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Взаимоположения борцов при проведении приемов в партере: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атакуемый на животе-атакующий сбоку, со стороны головы, со стороны ног;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атакуемый на мосту- атакующий сбоку, со стороны головы, со стороны ног;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атакуемый в партере (высоком, низком) - атакующий сбоку, со стороны головы, со стороны ног.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Элементы маневрирования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Маневрирование в определенном захвате со сменой взаимоположений в стойке и партере; со сменой захватов.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Маневрирование с задачей не дать сопернику осуществить определенный захват.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Маневрирование с задачей освободиться от захвата, навязываемого соперником.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Маневрирование с задачей осуществить свой захват.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Маневрирование с задачей перейти с одного захвата на другой.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Маневрирование с задачей занять выгодное положение для последующих действий и захватов посредством игр в касания с постепенным усложнением заданий (ограничение площади; введение гандикапа и т.д.)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Атакующие и блокирующие захваты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Освоение блокирующих захватов, упоров, прижимая руки к туловищу.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Освоение способов освобождения от захватов: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при захвате запястья-сделать резкий рывок захваченной рукой на себя и, поворачивая ее в сторону большого пальца руки противника, тут же захватить его запястье;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при захвате одноименного запястья и плеча-упереться свободной рукой в одноименное плечо противника и, вырывая руку, освободить ее;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при захвате обеих рук за запястья- сделать резкий рывок руками на себя, поворачивая их в сторону больших пальцев противника, освободиться от захвата и тут же захватить его запястья;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при захвате рук сверху- упереться руками в туловище противника и, отходя назад, резким движением рук на себя освободиться от захвата;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lastRenderedPageBreak/>
        <w:t>при захвате рук снизу- опуская захваченные руки через стороны вниз и приседая захватить руки противника сверху или упереться руками ему в живот;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при захвате разноименной руки и шеи-приседая, сбить свободной рукой под локоть руку противника с шеи, наклонив при этом голову вниз, и вырвать захваченную руку;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при захвате шеи с плечом (руки атакующего </w:t>
      </w:r>
      <w:proofErr w:type="gramStart"/>
      <w:r w:rsidRPr="004A1C4E">
        <w:rPr>
          <w:rFonts w:ascii="Times New Roman" w:hAnsi="Times New Roman"/>
          <w:sz w:val="28"/>
          <w:szCs w:val="28"/>
        </w:rPr>
        <w:t>соединены)-</w:t>
      </w:r>
      <w:proofErr w:type="gramEnd"/>
      <w:r w:rsidRPr="004A1C4E">
        <w:rPr>
          <w:rFonts w:ascii="Times New Roman" w:hAnsi="Times New Roman"/>
          <w:sz w:val="28"/>
          <w:szCs w:val="28"/>
        </w:rPr>
        <w:t>приседая, сбить свободной рукой с шеи руку противник и рывком опустить вниз захваченную руку;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при захвате шеи с плечом сверху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приседая, упереться предплечьем захваченной руки в живот противнику и, захватив свободной рукой его разноименное запястье, отступая назад, разорвать захват;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захватить туловище и разноименное запястье противника у себя на шее, подойти ближе к нему и, выпрямляясь разорвать захват;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при захвате туловища двумя руками спереди-приседая, упереться ладонями в подбородок противника и, отходя назад разорвать захват;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1C4E">
        <w:rPr>
          <w:rFonts w:ascii="Times New Roman" w:hAnsi="Times New Roman"/>
          <w:sz w:val="28"/>
          <w:szCs w:val="28"/>
        </w:rPr>
        <w:t>при захвате туловища с рукой-захватить свободной рукой разноименное запястье противника и, нажимая на его руку вниз и приседая, одновременно упереться предплечьем другой руки в живот атакующего, отойти от него назад и разорвать захват;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при захвате одноименной руки и туловища сбоку- в момент рывка за руку и </w:t>
      </w:r>
      <w:proofErr w:type="spellStart"/>
      <w:r w:rsidRPr="004A1C4E">
        <w:rPr>
          <w:rFonts w:ascii="Times New Roman" w:hAnsi="Times New Roman"/>
          <w:sz w:val="28"/>
          <w:szCs w:val="28"/>
        </w:rPr>
        <w:t>зашагивания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противника самому </w:t>
      </w:r>
      <w:proofErr w:type="spellStart"/>
      <w:r w:rsidRPr="004A1C4E">
        <w:rPr>
          <w:rFonts w:ascii="Times New Roman" w:hAnsi="Times New Roman"/>
          <w:sz w:val="28"/>
          <w:szCs w:val="28"/>
        </w:rPr>
        <w:t>зашагнуть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 него и, снимая одноименную руку со своего туловища, отойти от него.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Техника греко-</w:t>
      </w:r>
      <w:proofErr w:type="gramStart"/>
      <w:r w:rsidRPr="004A1C4E">
        <w:rPr>
          <w:rFonts w:ascii="Times New Roman" w:hAnsi="Times New Roman"/>
          <w:sz w:val="28"/>
          <w:szCs w:val="28"/>
        </w:rPr>
        <w:t>римской  борьбы</w:t>
      </w:r>
      <w:proofErr w:type="gramEnd"/>
      <w:r w:rsidRPr="004A1C4E">
        <w:rPr>
          <w:rFonts w:ascii="Times New Roman" w:hAnsi="Times New Roman"/>
          <w:sz w:val="28"/>
          <w:szCs w:val="28"/>
        </w:rPr>
        <w:t xml:space="preserve"> 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Приемы борьбы в партере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Перевороты скручиванием: 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скручиванием захватом шеи из-под плеча и другой руки снизу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 отвести дальнюю руку в сторону; 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 выставить ногу на ступню в сторону переворота.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Контрприем: переворот за себя захватом одноименного плеча.       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скручиванием захватом шеи из-под дальнего плеча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прижать голову к плечу;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отклоняя голову назад, отставить ногу между ног атакующего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Контрприемы: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4A1C4E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руки под плечо;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выход наверх </w:t>
      </w:r>
      <w:proofErr w:type="spellStart"/>
      <w:r w:rsidRPr="004A1C4E">
        <w:rPr>
          <w:rFonts w:ascii="Times New Roman" w:hAnsi="Times New Roman"/>
          <w:sz w:val="28"/>
          <w:szCs w:val="28"/>
        </w:rPr>
        <w:t>выседом</w:t>
      </w:r>
      <w:proofErr w:type="spellEnd"/>
      <w:r w:rsidRPr="004A1C4E">
        <w:rPr>
          <w:rFonts w:ascii="Times New Roman" w:hAnsi="Times New Roman"/>
          <w:sz w:val="28"/>
          <w:szCs w:val="28"/>
        </w:rPr>
        <w:t>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выход наверх из-под руки атакующего.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Перевороты </w:t>
      </w:r>
      <w:proofErr w:type="spellStart"/>
      <w:r w:rsidRPr="004A1C4E">
        <w:rPr>
          <w:rFonts w:ascii="Times New Roman" w:hAnsi="Times New Roman"/>
          <w:sz w:val="28"/>
          <w:szCs w:val="28"/>
        </w:rPr>
        <w:t>забеганием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       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lastRenderedPageBreak/>
        <w:t xml:space="preserve">Переворот </w:t>
      </w:r>
      <w:proofErr w:type="spellStart"/>
      <w:r w:rsidRPr="004A1C4E">
        <w:rPr>
          <w:rFonts w:ascii="Times New Roman" w:hAnsi="Times New Roman"/>
          <w:sz w:val="28"/>
          <w:szCs w:val="28"/>
        </w:rPr>
        <w:t>забеганием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шеи из-под плеч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поднять голову и, прижимая плечо к себе, не дать захватить шею;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поднимая голову и прижимая плечи к себе, лечь на живот и разорвать захват.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Контрприемы: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4A1C4E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руки под плечо;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переворот через себя </w:t>
      </w:r>
      <w:proofErr w:type="spellStart"/>
      <w:r w:rsidRPr="004A1C4E">
        <w:rPr>
          <w:rFonts w:ascii="Times New Roman" w:hAnsi="Times New Roman"/>
          <w:sz w:val="28"/>
          <w:szCs w:val="28"/>
        </w:rPr>
        <w:t>выседом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руки под плечо.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Перевороты перекатом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перекатом захватом шеи из-под плеча и туловища снизу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не давая захватить шею, прижать руку к себе;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выставить дальнюю ногу вперед в сторону и повернуться грудью к атакующему.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Контрприемы: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за себя захватом одноименного плеча;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накрывание отбрасыванием ног за атакующего.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Перевороты прогибом                        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Переворот прогибом с ключом и захватом другой руки снизу 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Защита: отставить назад ногу, находящуюся ближе к атакующему, и выставить вперед захватываемую руку под плечо.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Контрприемы: 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4A1C4E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запястья;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накрывание </w:t>
      </w:r>
      <w:proofErr w:type="spellStart"/>
      <w:r w:rsidRPr="004A1C4E">
        <w:rPr>
          <w:rFonts w:ascii="Times New Roman" w:hAnsi="Times New Roman"/>
          <w:sz w:val="28"/>
          <w:szCs w:val="28"/>
        </w:rPr>
        <w:t>выседом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запястья и туловища.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прогибом с ключом и захватом туловища снизу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Защита: отставить назад ногу, находящуюся ближе к атакующему.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Контрприемы: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за себя захватом одноименного плеча;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накрывание </w:t>
      </w:r>
      <w:proofErr w:type="spellStart"/>
      <w:r w:rsidRPr="004A1C4E">
        <w:rPr>
          <w:rFonts w:ascii="Times New Roman" w:hAnsi="Times New Roman"/>
          <w:sz w:val="28"/>
          <w:szCs w:val="28"/>
        </w:rPr>
        <w:t>отставлением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ноги назад захватом руки и туловища.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Перевороты накатом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накатом захватом туловища рукой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выставить захватываемую руку вперед-в сторону;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прижаться тазом и упереться захваченной рукой и ногой в ковер в сторону поворота.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Контрприемы: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4A1C4E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запястья;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накрывание отбрасыванием ноги за атакующего.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Примерные комбинации приемов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Переворот скручиванием захватом рук сбоку: 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скручиванием за себя захватом рук сбоку и шеи;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рычагом;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lastRenderedPageBreak/>
        <w:t>переворот обратным захватом туловища;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захватом шеи и туловища снизу.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скручиванием захватом предплечья изнутри: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накатом захватом предплечья изнутри и туловища сверху;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переворот </w:t>
      </w:r>
      <w:proofErr w:type="spellStart"/>
      <w:r w:rsidRPr="004A1C4E">
        <w:rPr>
          <w:rFonts w:ascii="Times New Roman" w:hAnsi="Times New Roman"/>
          <w:sz w:val="28"/>
          <w:szCs w:val="28"/>
        </w:rPr>
        <w:t>забеганием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шеи из-под предплечья дальней руки изнутри;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захватом разноименного запястья сзади сбоку;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обратным захватом туловища.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перекатом захватом шеи сверху и туловища снизу: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обратным захватом туловища;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обратным захватом туловища;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прогибом захватом шеи с плечом сбоку;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захватом рук сбоку.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накатом захватом туловища: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переворот накатом захватом туловища в другую сторону;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захватом туловища сзади.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Приемы борьбы в стойке.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Переводы рывком 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Перевод рывком захватом одноименного запястья и туловища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Защита: </w:t>
      </w:r>
      <w:proofErr w:type="spellStart"/>
      <w:r w:rsidRPr="004A1C4E">
        <w:rPr>
          <w:rFonts w:ascii="Times New Roman" w:hAnsi="Times New Roman"/>
          <w:sz w:val="28"/>
          <w:szCs w:val="28"/>
        </w:rPr>
        <w:t>зашагивая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, повернуться грудью к атакующему и захватить его разноименную руку. 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Контрприем: бросок </w:t>
      </w:r>
      <w:proofErr w:type="spellStart"/>
      <w:r w:rsidRPr="004A1C4E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запястья.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Переводы нырком 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Перевод нырком захватом туловища с дальней рукой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Защита: отходя от атакующего и поворачиваясь к нему грудью, захватить свободной рукой его плечо.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Контрприемы: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4A1C4E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руки под плечо;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накрывание </w:t>
      </w:r>
      <w:proofErr w:type="spellStart"/>
      <w:r w:rsidRPr="004A1C4E">
        <w:rPr>
          <w:rFonts w:ascii="Times New Roman" w:hAnsi="Times New Roman"/>
          <w:sz w:val="28"/>
          <w:szCs w:val="28"/>
        </w:rPr>
        <w:t>выседом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руки под плечо.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Перевод вращением (вертушка) захватом руки снизу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Защита: выпрямляясь, рвануть к себе захваченную руку.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Контрприем: перевод, </w:t>
      </w:r>
      <w:proofErr w:type="spellStart"/>
      <w:r w:rsidRPr="004A1C4E">
        <w:rPr>
          <w:rFonts w:ascii="Times New Roman" w:hAnsi="Times New Roman"/>
          <w:sz w:val="28"/>
          <w:szCs w:val="28"/>
        </w:rPr>
        <w:t>зашагивая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в сторону, противоположную переводу.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Броски </w:t>
      </w:r>
      <w:proofErr w:type="spellStart"/>
      <w:r w:rsidRPr="004A1C4E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(бедро)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4A1C4E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шеи с плечом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приседая, захватить руку атакующего сверху за плечо;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отходя от партнера, опустить голову вниз и упереться рукой в его предплечье;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приседая, отклониться назад и захватить </w:t>
      </w:r>
      <w:proofErr w:type="gramStart"/>
      <w:r w:rsidRPr="004A1C4E">
        <w:rPr>
          <w:rFonts w:ascii="Times New Roman" w:hAnsi="Times New Roman"/>
          <w:sz w:val="28"/>
          <w:szCs w:val="28"/>
        </w:rPr>
        <w:t>сзади туловище</w:t>
      </w:r>
      <w:proofErr w:type="gramEnd"/>
      <w:r w:rsidRPr="004A1C4E">
        <w:rPr>
          <w:rFonts w:ascii="Times New Roman" w:hAnsi="Times New Roman"/>
          <w:sz w:val="28"/>
          <w:szCs w:val="28"/>
        </w:rPr>
        <w:t xml:space="preserve"> с рукой атакующего.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Контрприемы: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lastRenderedPageBreak/>
        <w:t>сбивание захватом шеи с плечом;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захватом шеи с плечом;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захватом туловища с рукой сбоку.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4A1C4E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руки сверху(снизу) и туловища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Защита: приседая, отклониться назад и захватить туловище с рукой атакующего сбоку (сзади).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Контрприемы: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сбивание захватом руки и туловища;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перевод захватом туловища с рукой (сзади);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захватом туловища с рукой сбоку (сзади);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захватом рук сверху.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Броски наклоном: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наклоном захватом туловища рукой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Защита: упереться предплечьем захваченной руки в грудь атакующего и оттянуться назад-вниз.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Контрприемы: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бедро захватом руки через плечо;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захватом руки.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Броски поворотом (мельницы):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поворотом захватом руки двумя руками на шее (одноименной рукой за запястье, разноименной-за плечо снаружи)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Защита: отставить ногу, ближнюю и атакующую, назад и захватить его шею с плечом сверху.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Контрприемы: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перевод захватом шеи с плечом сверху;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захватом шеи с плечом сверху.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поворотом захватом шеи сверху и одноименного плеча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Защита: выпрямляясь, освободиться от захвата.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Контрприем: бросок прогибом захватом одноименного плеча туловища сверху.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Сваливание сбиванием (сбивания):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Сбивания захватом руки двумя руками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Защита: в момент толчка отставить ногу назад.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Контрприемы: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перевод рывком за руку;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захватом руки снизу.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Сбивание захватом туловища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Защита: в момент толчка отставить ногу назад.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Контрприемы: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4A1C4E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руки и шеи;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4A1C4E">
        <w:rPr>
          <w:rFonts w:ascii="Times New Roman" w:hAnsi="Times New Roman"/>
          <w:sz w:val="28"/>
          <w:szCs w:val="28"/>
        </w:rPr>
        <w:t>прогбом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рук сверху.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Примерные комбинации приемов: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lastRenderedPageBreak/>
        <w:t>Перевод рывком за руку: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сбивание захватом туловища с рукой;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захватом туловища с рукой;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наклоном захватом туловища с рукой;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захватом руки и туловища сбоку;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сбивание захватом туловища;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захватом туловища.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Перевод нырком захватом шеи и туловища: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4A1C4E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4A1C4E">
        <w:rPr>
          <w:rFonts w:ascii="Times New Roman" w:hAnsi="Times New Roman"/>
          <w:sz w:val="28"/>
          <w:szCs w:val="28"/>
        </w:rPr>
        <w:t xml:space="preserve"> захватом руки сверху и шеи;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захватом шеи и туловища сбоку;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захватом руки и туловища сбоку.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Перевод вращением захватом руки сверху: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сбивание захватом туловища;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сбивание захватом туловища и рукой;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захватом туловища;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прогибом захватом туловища с рукой;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перевод захватом туловища;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наклоном захватом туловища;</w:t>
      </w:r>
    </w:p>
    <w:p w:rsidR="004A1C4E" w:rsidRPr="004A1C4E" w:rsidRDefault="004A1C4E" w:rsidP="004A1C4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>бросок наклоном захватом туловища с рукой;</w:t>
      </w:r>
    </w:p>
    <w:p w:rsidR="004A1C4E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A1C4E" w:rsidRPr="004A1C4E">
        <w:rPr>
          <w:rFonts w:ascii="Times New Roman" w:hAnsi="Times New Roman"/>
          <w:sz w:val="28"/>
          <w:szCs w:val="28"/>
        </w:rPr>
        <w:t>росок через спину захватом руки через шею.</w:t>
      </w:r>
    </w:p>
    <w:p w:rsidR="00FC1F44" w:rsidRDefault="00223F1F" w:rsidP="004A1C4E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223F1F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Техни</w:t>
      </w:r>
      <w:r w:rsidR="004A1C4E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ко-тактическая</w:t>
      </w:r>
      <w:r w:rsidRPr="00223F1F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 xml:space="preserve"> подготовка для групп совершенствования спортивного мастерства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Приемы борьбы в партере.       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Переворот скручиванием захватом спереди одной рукой за плечо, другой под плечо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Защиты: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прижать к себе руку, захваченную под плечо;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выставить ногу в сторону поворота атакующего.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сбивание захватом туловища с рукой;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переворот скручиванием захватом разноименной руки под плечо;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накрывание выставлением ноги в сторону поворота.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Переворот скручиванием захватом рук с головой спереди-сбоку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захватить запястье и, ложась на живот, упереться локтями в ковер.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переворот скручиванием захватом разноименного запястья;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сбивание захватом туловища.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Переворот скручиванием захватом дальнего плеча с шеей спереди-сбоку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прижать захватываемое плечо к своему туловищу;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lastRenderedPageBreak/>
        <w:t>лечь на бок спиной к атакующему.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Контрприем: сбивание.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Переворот скручиванием рычагом через </w:t>
      </w:r>
      <w:proofErr w:type="spellStart"/>
      <w:r w:rsidRPr="006E4D8A">
        <w:rPr>
          <w:rFonts w:ascii="Times New Roman" w:hAnsi="Times New Roman"/>
          <w:sz w:val="28"/>
          <w:szCs w:val="28"/>
        </w:rPr>
        <w:t>высед</w:t>
      </w:r>
      <w:proofErr w:type="spellEnd"/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прижать свое плечо к туловищу;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выставить ногу на ступню в сторону переворота.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переворот за себя захватом разноименной руки под плечо;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сбивание захватом руки и туловища;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переворот </w:t>
      </w:r>
      <w:proofErr w:type="spellStart"/>
      <w:r w:rsidRPr="006E4D8A">
        <w:rPr>
          <w:rFonts w:ascii="Times New Roman" w:hAnsi="Times New Roman"/>
          <w:sz w:val="28"/>
          <w:szCs w:val="28"/>
        </w:rPr>
        <w:t>выседом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руки под плечо.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Переворот скручиванием захватом шеи спереди из-под плеча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4D8A">
        <w:rPr>
          <w:rFonts w:ascii="Times New Roman" w:hAnsi="Times New Roman"/>
          <w:sz w:val="28"/>
          <w:szCs w:val="28"/>
        </w:rPr>
        <w:t>прижать  руки</w:t>
      </w:r>
      <w:proofErr w:type="gramEnd"/>
      <w:r w:rsidRPr="006E4D8A">
        <w:rPr>
          <w:rFonts w:ascii="Times New Roman" w:hAnsi="Times New Roman"/>
          <w:sz w:val="28"/>
          <w:szCs w:val="28"/>
        </w:rPr>
        <w:t xml:space="preserve"> к туловищу, поднять голову вверх;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лечь на живот, прижать руки к туловищу и выставить ногу в сторону переворота.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Контрприем: переворот скручиванием захватом рук под плечи.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Переворот скручиванием захватом шеи спереди из-под разноименного плеча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прижать захватываемую руку к туловищу;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лечь на бок, противоположный перевороту.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Контрприем: переворот скручиванием захватом руки под плечо.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Переворот скручиванием за себя захватом сбоку плеча с шеей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лечь на живот и захватить одноименное предплечье атакующего у себя на шее.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Контрприем: 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одноименного плеча.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Переворот скручиванием за себя захватом сбоку шеи с дальним плечом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ложась на живот, прижать одноименное предплечье к своей груди и отставить ближнюю ногу назад.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Контрприем: 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одноименного запястья.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Переворот скручиванием за себя захватом сбоку шеи и рычагом ближней руки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выставить захватываемую руку вперед;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лечь на живот и выставить ближнюю ногу за атакующего.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Контрприем: 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одноименного плеча.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Переворот скручиванием за себя захватом шеи и рычагом дальней руки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выставить захватываемую руку вперед;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лечь на живот и выставить ближнюю ногу за атакующего.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lastRenderedPageBreak/>
        <w:t xml:space="preserve">Контрприем: 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руки под плечо.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Перевороты </w:t>
      </w:r>
      <w:proofErr w:type="spellStart"/>
      <w:r w:rsidRPr="006E4D8A">
        <w:rPr>
          <w:rFonts w:ascii="Times New Roman" w:hAnsi="Times New Roman"/>
          <w:sz w:val="28"/>
          <w:szCs w:val="28"/>
        </w:rPr>
        <w:t>забеганием</w:t>
      </w:r>
      <w:proofErr w:type="spellEnd"/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Переворот </w:t>
      </w:r>
      <w:proofErr w:type="spellStart"/>
      <w:r w:rsidRPr="006E4D8A">
        <w:rPr>
          <w:rFonts w:ascii="Times New Roman" w:hAnsi="Times New Roman"/>
          <w:sz w:val="28"/>
          <w:szCs w:val="28"/>
        </w:rPr>
        <w:t>забеганием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предплечий изнутри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не дать захватить руки, выставить их вперед;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лечь спиной к атакующему и упереться рукой и ногой в ковер.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Контрприем: переворот через себя </w:t>
      </w:r>
      <w:proofErr w:type="spellStart"/>
      <w:r w:rsidRPr="006E4D8A">
        <w:rPr>
          <w:rFonts w:ascii="Times New Roman" w:hAnsi="Times New Roman"/>
          <w:sz w:val="28"/>
          <w:szCs w:val="28"/>
        </w:rPr>
        <w:t>выседом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руки под плечо.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Переворот </w:t>
      </w:r>
      <w:proofErr w:type="spellStart"/>
      <w:r w:rsidRPr="006E4D8A">
        <w:rPr>
          <w:rFonts w:ascii="Times New Roman" w:hAnsi="Times New Roman"/>
          <w:sz w:val="28"/>
          <w:szCs w:val="28"/>
        </w:rPr>
        <w:t>забеганием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двумя ключами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лечь на бок спиной к атакующему;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сесть и выставить ноги вперед.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выход наверх через </w:t>
      </w:r>
      <w:proofErr w:type="spellStart"/>
      <w:r w:rsidRPr="006E4D8A">
        <w:rPr>
          <w:rFonts w:ascii="Times New Roman" w:hAnsi="Times New Roman"/>
          <w:sz w:val="28"/>
          <w:szCs w:val="28"/>
        </w:rPr>
        <w:t>высед</w:t>
      </w:r>
      <w:proofErr w:type="spellEnd"/>
      <w:r w:rsidRPr="006E4D8A">
        <w:rPr>
          <w:rFonts w:ascii="Times New Roman" w:hAnsi="Times New Roman"/>
          <w:sz w:val="28"/>
          <w:szCs w:val="28"/>
        </w:rPr>
        <w:t>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D8A">
        <w:rPr>
          <w:rFonts w:ascii="Times New Roman" w:hAnsi="Times New Roman"/>
          <w:sz w:val="28"/>
          <w:szCs w:val="28"/>
        </w:rPr>
        <w:t>захваом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руки через плечо;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переворот через себя </w:t>
      </w:r>
      <w:proofErr w:type="spellStart"/>
      <w:r w:rsidRPr="006E4D8A">
        <w:rPr>
          <w:rFonts w:ascii="Times New Roman" w:hAnsi="Times New Roman"/>
          <w:sz w:val="28"/>
          <w:szCs w:val="28"/>
        </w:rPr>
        <w:t>выседом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руки через плечо.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Броски наклоном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наклоном захватом туловища сзади-сбоку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лечь на бок грудью к атакующему и, упираясь рукой и ногой в ковер, отойти от атакующего.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Контрприем: бросок прогибом захватом руки сверху.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Броски накатом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накатом с ключом и захватом туловища сверху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отходя от атакующего, прижаться тазом к ковру и, поворачиваясь грудью к атакующему, упереться рукой и коленом в ковер.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выход наверх </w:t>
      </w:r>
      <w:proofErr w:type="spellStart"/>
      <w:r w:rsidRPr="006E4D8A">
        <w:rPr>
          <w:rFonts w:ascii="Times New Roman" w:hAnsi="Times New Roman"/>
          <w:sz w:val="28"/>
          <w:szCs w:val="28"/>
        </w:rPr>
        <w:t>выседом</w:t>
      </w:r>
      <w:proofErr w:type="spellEnd"/>
      <w:r w:rsidRPr="006E4D8A">
        <w:rPr>
          <w:rFonts w:ascii="Times New Roman" w:hAnsi="Times New Roman"/>
          <w:sz w:val="28"/>
          <w:szCs w:val="28"/>
        </w:rPr>
        <w:t>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запястья;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накрывание отбрасыванием ног за атакующего.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Броски прогибом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шеи с плечом спереди сверху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прижать захватываемую руку к себе, другой рукой захватить разноименное предплечье атакующего и отставить руки назад.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вертушка захватом руки снизу;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переворот скручиванием захватом руки под плечо;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руки на шее и туловища;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накрывание выставлением ноги в сторону поворота.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рук с головой спереди-сверху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развести руки в стороны, не дать прижать их к голове.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переворот в сторону захватом рук под плечи;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накрывание выставлением ноги в сторону поворота.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lastRenderedPageBreak/>
        <w:t xml:space="preserve">Броски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(бедро)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сбоку плечом с шеей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не давая оторвать себя от ковра, захватить одноименное запястье атакующего и отставить ноги назад (стараться разорвать захват).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Контрприем: 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запястья.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Приемы борьбы в борьбы в стойке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Броски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(бедро)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запястья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приседая, отклониться назад и рывком на себя освободить захваченные руки.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Контрприем: бросок прогибом обратным захватом туловища.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руки и другого плеча снизу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приседая, отклониться назад и захватить туловище атакующего сбоку.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сбивание захватом руки снизу и туловища;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туловища сбоку;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перевод захватом туловища сбоку (сзади)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одноименной руки и туловища (шеи)защита: приседая, отклониться назад и рывком на себя освободить захваченную руку.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запястья;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обратным захватом туловища.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шеи с плечом в сторону, обратную захваченной руке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приседая, отклониться назад и захватить руку и туловище атакующего сбоку.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сбивание захватом руки и туловища;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руки и туловища сбоку.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захватом рук с головой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приседая, освободить от захвата руки и захватить туловище атакующего.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Контрприем: бросок прогибом захватом рук сверху.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Броски наклоном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наклоном захватом руки на шее и туловище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прижать плечо к своему туловищу и не дать атакующему провести под него голову;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приседая, отставить </w:t>
      </w:r>
      <w:proofErr w:type="gramStart"/>
      <w:r w:rsidRPr="006E4D8A">
        <w:rPr>
          <w:rFonts w:ascii="Times New Roman" w:hAnsi="Times New Roman"/>
          <w:sz w:val="28"/>
          <w:szCs w:val="28"/>
        </w:rPr>
        <w:t>ногу ,</w:t>
      </w:r>
      <w:proofErr w:type="gramEnd"/>
      <w:r w:rsidRPr="006E4D8A">
        <w:rPr>
          <w:rFonts w:ascii="Times New Roman" w:hAnsi="Times New Roman"/>
          <w:sz w:val="28"/>
          <w:szCs w:val="28"/>
        </w:rPr>
        <w:t xml:space="preserve"> ближнюю атакующему назад, захватить его шею сверху.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lastRenderedPageBreak/>
        <w:t>Контрприемы: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перевод рывком захватом плеча и шеи сверху;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(бедро) захватом руки и подбородка;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шеи с плечом сверху;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шеи с плечом сбоку-сверху.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наклоном захватом шеи и туловища сбоку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не давая провести </w:t>
      </w:r>
      <w:proofErr w:type="gramStart"/>
      <w:r w:rsidRPr="006E4D8A">
        <w:rPr>
          <w:rFonts w:ascii="Times New Roman" w:hAnsi="Times New Roman"/>
          <w:sz w:val="28"/>
          <w:szCs w:val="28"/>
        </w:rPr>
        <w:t>голову</w:t>
      </w:r>
      <w:proofErr w:type="gramEnd"/>
      <w:r w:rsidRPr="006E4D8A">
        <w:rPr>
          <w:rFonts w:ascii="Times New Roman" w:hAnsi="Times New Roman"/>
          <w:sz w:val="28"/>
          <w:szCs w:val="28"/>
        </w:rPr>
        <w:t xml:space="preserve"> атакующего под свое плечо, захватить его разноименное плечо сверху;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делая шаг ближней к атакующему ногой назад. Перенести свою руку через голову атакующего назад.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(бедро) захватом руки под плечо;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шеи сверху и руки снизу;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(бедро) захватом запястья и шеи.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наклоном захватом шеи и туловища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приседая, отставить ногу, ближнюю к атакующему, назад, упереться свободной рукой в грудь атакующего, а другой- захватить его разноименное плечо сверху.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 w:rsidRPr="006E4D8A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6E4D8A">
        <w:rPr>
          <w:rFonts w:ascii="Times New Roman" w:hAnsi="Times New Roman"/>
          <w:sz w:val="28"/>
          <w:szCs w:val="28"/>
        </w:rPr>
        <w:t xml:space="preserve"> (бедро) захватом руки снизу и шеи;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шеи и туловища.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наклоном захватом туловища с руками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приседая, отставить ногу, назад, и упереться руками в грудь атакующего.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Контрприем: бросок прогибом захватом рук снизу.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Броски прогибом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прогибом захватом рук снизу       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Защита: отходя от атакующего, опустить руки через стороны.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Контрприемы: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прогибом </w:t>
      </w:r>
      <w:proofErr w:type="gramStart"/>
      <w:r w:rsidRPr="006E4D8A">
        <w:rPr>
          <w:rFonts w:ascii="Times New Roman" w:hAnsi="Times New Roman"/>
          <w:sz w:val="28"/>
          <w:szCs w:val="28"/>
        </w:rPr>
        <w:t>захватом  рук</w:t>
      </w:r>
      <w:proofErr w:type="gramEnd"/>
      <w:r w:rsidRPr="006E4D8A">
        <w:rPr>
          <w:rFonts w:ascii="Times New Roman" w:hAnsi="Times New Roman"/>
          <w:sz w:val="28"/>
          <w:szCs w:val="28"/>
        </w:rPr>
        <w:t xml:space="preserve"> сверху;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плеча сверху и шеи;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накрывание выставлением ног в сторону поворота.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сверху рук под плечи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прижимая руки к себе, разорвать захват.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Контрприем: скручивание захватом руки под плечо.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шеи с плечом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Защита: приседая и упираясь рукой в грудь атакующего, отойти назад, другой рукой захватить его руку сверху.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Контрприемы: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шеи с плечом;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lastRenderedPageBreak/>
        <w:t xml:space="preserve">накрывание выставлением ноги в противоположную повороту сторону </w:t>
      </w:r>
      <w:proofErr w:type="gramStart"/>
      <w:r w:rsidRPr="006E4D8A">
        <w:rPr>
          <w:rFonts w:ascii="Times New Roman" w:hAnsi="Times New Roman"/>
          <w:sz w:val="28"/>
          <w:szCs w:val="28"/>
        </w:rPr>
        <w:t>( в</w:t>
      </w:r>
      <w:proofErr w:type="gramEnd"/>
      <w:r w:rsidRPr="006E4D8A">
        <w:rPr>
          <w:rFonts w:ascii="Times New Roman" w:hAnsi="Times New Roman"/>
          <w:sz w:val="28"/>
          <w:szCs w:val="28"/>
        </w:rPr>
        <w:t xml:space="preserve"> сторону поворота).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прогибом захватом шеи с плечом сверху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Защита: прижать захватываемую руку к себе, другой рукой захватить разноименное предплечье атакующего и разорвать захват.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Контрприемы: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бросок прогибом </w:t>
      </w:r>
      <w:proofErr w:type="gramStart"/>
      <w:r w:rsidRPr="006E4D8A">
        <w:rPr>
          <w:rFonts w:ascii="Times New Roman" w:hAnsi="Times New Roman"/>
          <w:sz w:val="28"/>
          <w:szCs w:val="28"/>
        </w:rPr>
        <w:t>захватом  руки</w:t>
      </w:r>
      <w:proofErr w:type="gramEnd"/>
      <w:r w:rsidRPr="006E4D8A">
        <w:rPr>
          <w:rFonts w:ascii="Times New Roman" w:hAnsi="Times New Roman"/>
          <w:sz w:val="28"/>
          <w:szCs w:val="28"/>
        </w:rPr>
        <w:t xml:space="preserve"> на шее и туловища;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 xml:space="preserve">перевод вращением (вертушка) захватом руки снизу; 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накрывание выставлением ноги в сторону поворота.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шеи с плечом сбоку- сверху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Защита: наклоняясь вперед, отставить ногу, находящуюся ближе к атакующему.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Контрприем: накрывание </w:t>
      </w:r>
      <w:proofErr w:type="spellStart"/>
      <w:r>
        <w:rPr>
          <w:rFonts w:ascii="Times New Roman" w:hAnsi="Times New Roman"/>
          <w:sz w:val="28"/>
          <w:szCs w:val="28"/>
        </w:rPr>
        <w:t>отставлением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ног назад.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шеи и туловища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Защита: приседая, захватить одной рукой плечо атакующего сверху, а другой упереться в его грудь.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Контрприемы: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>
        <w:rPr>
          <w:rFonts w:ascii="Times New Roman" w:hAnsi="Times New Roman"/>
          <w:sz w:val="28"/>
          <w:szCs w:val="28"/>
        </w:rPr>
        <w:t>подворотом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захватом руки снизу и шеи;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бросок прогибом захватом руки сверху и туловища;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бросок прогибом захватом </w:t>
      </w:r>
      <w:proofErr w:type="gramStart"/>
      <w:r>
        <w:rPr>
          <w:rFonts w:ascii="Times New Roman" w:hAnsi="Times New Roman"/>
          <w:sz w:val="28"/>
          <w:szCs w:val="28"/>
        </w:rPr>
        <w:t>руки  шеи</w:t>
      </w:r>
      <w:proofErr w:type="gramEnd"/>
      <w:r>
        <w:rPr>
          <w:rFonts w:ascii="Times New Roman" w:hAnsi="Times New Roman"/>
          <w:sz w:val="28"/>
          <w:szCs w:val="28"/>
        </w:rPr>
        <w:t xml:space="preserve"> и туловища;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вращением (вертушка) захватом руки сверху.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предплечья изнутри предплечьем своей руки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Защита: упираясь захваченной рукой в атакующего, отойти от него.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Контрприемы: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бросок прогибом захватом руки и туловища;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накрывание выставлением ноги в сторону поворота.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руки двумя руками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Защита: присесть и упереться свободной рукой в плечо или грудь атакующего.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Контрприемы: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сбивание захватом туловища с рукой;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бросок прогибом захватом туловища с рукой;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>
        <w:rPr>
          <w:rFonts w:ascii="Times New Roman" w:hAnsi="Times New Roman"/>
          <w:sz w:val="28"/>
          <w:szCs w:val="28"/>
        </w:rPr>
        <w:t>подворотом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захватом руки через плечо;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накрывание выставлением ноги в сторону, противоположную повороту.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руки сверху, соединяя руки в крючок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Защита: приседая, упереться захваченной рукой в грудь атакующего, а другой рукой в его плечо или подбородок.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Контрприемы: 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сбивание захватом туловища с рукой;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бросок прогибом захватом туловища;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бросок </w:t>
      </w:r>
      <w:proofErr w:type="spellStart"/>
      <w:r>
        <w:rPr>
          <w:rFonts w:ascii="Times New Roman" w:hAnsi="Times New Roman"/>
          <w:sz w:val="28"/>
          <w:szCs w:val="28"/>
        </w:rPr>
        <w:t>подворотом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захватом руки через плечо;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накрывание </w:t>
      </w:r>
      <w:proofErr w:type="spellStart"/>
      <w:r>
        <w:rPr>
          <w:rFonts w:ascii="Times New Roman" w:hAnsi="Times New Roman"/>
          <w:sz w:val="28"/>
          <w:szCs w:val="28"/>
        </w:rPr>
        <w:t>выседом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сторону, противоположную повороту.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руки на шее и туловища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Защита: приседая, отставить ногу назад и захватить атакующего за шею с плечом сверху.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Контрприемы: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бросок прогибом захватом шеи с плечом сверху;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сбивание захватом шеи с плечом сверху.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сверху одной руки за плечо, другой под плечо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Защита: приседая, захватить одной рукой за плечо атакующего у себя на шее, другой- за его туловище.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Контрприемы: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бросок прогибом захватом руки на шее и туловища;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скручивание захватом руки под плечо;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выставление ноги (ног) в сторону поворота.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Бросок прогибом захватом плеча и шеи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Защита: соединить руки в крючок и, приседая, упереться предплечьем захваченной руки в грудь атакующего.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Контрприемы: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бросок прогибом захватом туловища;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сбивание захватом туловища;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накрывание выставлением ноги в сторону поворота.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Сваливание сбиванием (сбивания)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Сбивание захватом шеи с плечом сверху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94888">
        <w:rPr>
          <w:rFonts w:ascii="Times New Roman" w:hAnsi="Times New Roman"/>
          <w:sz w:val="28"/>
          <w:szCs w:val="28"/>
        </w:rPr>
        <w:t>Защита: в момент толчка отставить ногу назад.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Контрприемы: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вращением (вертушка) захватом руки снизу;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бросок прогибом захватом руки на шее и туловища;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скручивание захватом запястья.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Сбивание захватом шеи и туловища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Защита: отставить ногу в сторону толчка.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Контрприемы: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>
        <w:rPr>
          <w:rFonts w:ascii="Times New Roman" w:hAnsi="Times New Roman"/>
          <w:sz w:val="28"/>
          <w:szCs w:val="28"/>
        </w:rPr>
        <w:t>подворотом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захватом руки снизу и шеи;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бросок </w:t>
      </w:r>
      <w:proofErr w:type="spellStart"/>
      <w:r>
        <w:rPr>
          <w:rFonts w:ascii="Times New Roman" w:hAnsi="Times New Roman"/>
          <w:sz w:val="28"/>
          <w:szCs w:val="28"/>
        </w:rPr>
        <w:t>подворотом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захватом руки под плечо.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Сваливание скручиванием (скручивания)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Скручивание захватом шеи сверху и разноименной руки снизу</w:t>
      </w:r>
    </w:p>
    <w:p w:rsidR="006E4D8A" w:rsidRPr="00B150E4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150E4">
        <w:rPr>
          <w:rFonts w:ascii="Times New Roman" w:hAnsi="Times New Roman"/>
          <w:sz w:val="28"/>
          <w:szCs w:val="28"/>
        </w:rPr>
        <w:t>Защита: соединить руки в крючок и упереться ими в живот атакующего.</w:t>
      </w:r>
    </w:p>
    <w:p w:rsidR="006E4D8A" w:rsidRPr="00B150E4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150E4">
        <w:rPr>
          <w:rFonts w:ascii="Times New Roman" w:hAnsi="Times New Roman"/>
          <w:sz w:val="28"/>
          <w:szCs w:val="28"/>
        </w:rPr>
        <w:t>Контрприем: бросок прогибом захватом руки и туловища.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Скручивание захватом шеи сверху и руки у себя на шее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150E4">
        <w:rPr>
          <w:rFonts w:ascii="Times New Roman" w:hAnsi="Times New Roman"/>
          <w:sz w:val="28"/>
          <w:szCs w:val="28"/>
        </w:rPr>
        <w:lastRenderedPageBreak/>
        <w:t>Защита:</w:t>
      </w:r>
      <w:r>
        <w:rPr>
          <w:rFonts w:ascii="Times New Roman" w:hAnsi="Times New Roman"/>
          <w:sz w:val="28"/>
          <w:szCs w:val="28"/>
        </w:rPr>
        <w:t xml:space="preserve"> выставить ногу в сторону скручивания и, приседая, выпрямить туловище.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Контрприем: скручивание захватом шеи сверху и разноименной руки на шее.</w:t>
      </w:r>
    </w:p>
    <w:p w:rsidR="006E4D8A" w:rsidRP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E4D8A">
        <w:rPr>
          <w:rFonts w:ascii="Times New Roman" w:hAnsi="Times New Roman"/>
          <w:sz w:val="28"/>
          <w:szCs w:val="28"/>
        </w:rPr>
        <w:t>Скручивание захватом рук с головой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Защита: подойдя к атакующему, развести руки в стороны.</w:t>
      </w:r>
    </w:p>
    <w:p w:rsidR="006E4D8A" w:rsidRDefault="006E4D8A" w:rsidP="006E4D8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Контрприем: бросок прогибом захватом рук сверху.</w:t>
      </w:r>
    </w:p>
    <w:p w:rsidR="006E4D8A" w:rsidRDefault="006E4D8A" w:rsidP="004A1C4E">
      <w:pPr>
        <w:pStyle w:val="af"/>
        <w:ind w:firstLine="705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171E69" w:rsidRPr="00171E69" w:rsidRDefault="00171E69" w:rsidP="00FC1F44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Тренировка на тренировочных сборах в спортивном лагере </w:t>
      </w:r>
      <w:r w:rsid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(в </w:t>
      </w:r>
      <w:r w:rsidRP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>каникул</w:t>
      </w:r>
      <w:r w:rsidR="00990B3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ярный период). </w:t>
      </w:r>
      <w:r w:rsidR="00A272A3" w:rsidRPr="00A272A3">
        <w:rPr>
          <w:rFonts w:ascii="Times New Roman" w:hAnsi="Times New Roman"/>
          <w:sz w:val="28"/>
          <w:szCs w:val="28"/>
        </w:rPr>
        <w:t>Т</w:t>
      </w:r>
      <w:r w:rsidRPr="00171E69">
        <w:rPr>
          <w:rFonts w:ascii="Times New Roman" w:hAnsi="Times New Roman"/>
          <w:sz w:val="28"/>
          <w:szCs w:val="28"/>
        </w:rPr>
        <w:t>ренировочные сборы организуют, как правило, при подготовке к различного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рода состязаниям. Поэтому тренировочный процесс на сборах строится с учетом подготовки к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соревнованиям</w:t>
      </w:r>
      <w:r w:rsidR="00A272A3">
        <w:rPr>
          <w:rFonts w:ascii="Times New Roman" w:hAnsi="Times New Roman"/>
          <w:sz w:val="28"/>
          <w:szCs w:val="28"/>
        </w:rPr>
        <w:t xml:space="preserve">, </w:t>
      </w:r>
      <w:r w:rsidR="00A272A3" w:rsidRPr="00171E69">
        <w:rPr>
          <w:rFonts w:ascii="Times New Roman" w:hAnsi="Times New Roman"/>
          <w:sz w:val="28"/>
          <w:szCs w:val="28"/>
        </w:rPr>
        <w:t>на</w:t>
      </w:r>
      <w:r w:rsidRPr="00171E69">
        <w:rPr>
          <w:rFonts w:ascii="Times New Roman" w:hAnsi="Times New Roman"/>
          <w:sz w:val="28"/>
          <w:szCs w:val="28"/>
        </w:rPr>
        <w:t xml:space="preserve"> учебно-тренировочных сборах, носящих оздоровительный характер,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тренировка </w:t>
      </w:r>
      <w:r w:rsidR="00A272A3">
        <w:rPr>
          <w:rFonts w:ascii="Times New Roman" w:hAnsi="Times New Roman"/>
          <w:sz w:val="28"/>
          <w:szCs w:val="28"/>
        </w:rPr>
        <w:t>дзюдоиста</w:t>
      </w:r>
      <w:r w:rsidRPr="00171E69">
        <w:rPr>
          <w:rFonts w:ascii="Times New Roman" w:hAnsi="Times New Roman"/>
          <w:sz w:val="28"/>
          <w:szCs w:val="28"/>
        </w:rPr>
        <w:t xml:space="preserve"> должна иметь сугубо оздоровительную направленность.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В спортивных лагерях, организуемых во время каникул, учащиеся должны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заниматься, преимущественно, общей физической подготовкой, включая тренировочный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процесс занятия различными видами спорта.</w:t>
      </w:r>
    </w:p>
    <w:p w:rsidR="00171E69" w:rsidRDefault="00171E69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171E69">
        <w:rPr>
          <w:rFonts w:ascii="Times New Roman" w:hAnsi="Times New Roman"/>
          <w:sz w:val="28"/>
          <w:szCs w:val="28"/>
        </w:rPr>
        <w:t xml:space="preserve">В летние каникулы: спортивные игры </w:t>
      </w:r>
      <w:r w:rsidR="00990B34">
        <w:rPr>
          <w:rFonts w:ascii="Times New Roman" w:hAnsi="Times New Roman"/>
          <w:sz w:val="28"/>
          <w:szCs w:val="28"/>
        </w:rPr>
        <w:t>(</w:t>
      </w:r>
      <w:r w:rsidRPr="00171E69">
        <w:rPr>
          <w:rFonts w:ascii="Times New Roman" w:hAnsi="Times New Roman"/>
          <w:sz w:val="28"/>
          <w:szCs w:val="28"/>
        </w:rPr>
        <w:t>баскетбол, волейбол, теннис, настольный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теннис, ручной мяч, футбол и др.</w:t>
      </w:r>
      <w:r w:rsidR="00990B34">
        <w:rPr>
          <w:rFonts w:ascii="Times New Roman" w:hAnsi="Times New Roman"/>
          <w:sz w:val="28"/>
          <w:szCs w:val="28"/>
        </w:rPr>
        <w:t>)</w:t>
      </w:r>
      <w:r w:rsidRPr="00171E69">
        <w:rPr>
          <w:rFonts w:ascii="Times New Roman" w:hAnsi="Times New Roman"/>
          <w:sz w:val="28"/>
          <w:szCs w:val="28"/>
        </w:rPr>
        <w:t xml:space="preserve"> гимнастика, легкая атлетика, плавание, гребной спорт,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 xml:space="preserve">велосипедный спорт и др. </w:t>
      </w:r>
      <w:r w:rsidR="00A272A3">
        <w:rPr>
          <w:rFonts w:ascii="Times New Roman" w:hAnsi="Times New Roman"/>
          <w:sz w:val="28"/>
          <w:szCs w:val="28"/>
        </w:rPr>
        <w:t>Обу</w:t>
      </w:r>
      <w:r w:rsidRPr="00171E69">
        <w:rPr>
          <w:rFonts w:ascii="Times New Roman" w:hAnsi="Times New Roman"/>
          <w:sz w:val="28"/>
          <w:szCs w:val="28"/>
        </w:rPr>
        <w:t>ча</w:t>
      </w:r>
      <w:r w:rsidR="00A272A3">
        <w:rPr>
          <w:rFonts w:ascii="Times New Roman" w:hAnsi="Times New Roman"/>
          <w:sz w:val="28"/>
          <w:szCs w:val="28"/>
        </w:rPr>
        <w:t>ю</w:t>
      </w:r>
      <w:r w:rsidRPr="00171E69">
        <w:rPr>
          <w:rFonts w:ascii="Times New Roman" w:hAnsi="Times New Roman"/>
          <w:sz w:val="28"/>
          <w:szCs w:val="28"/>
        </w:rPr>
        <w:t>щиеся занимаются подготовк</w:t>
      </w:r>
      <w:r w:rsidR="00990B34">
        <w:rPr>
          <w:rFonts w:ascii="Times New Roman" w:hAnsi="Times New Roman"/>
          <w:sz w:val="28"/>
          <w:szCs w:val="28"/>
        </w:rPr>
        <w:t xml:space="preserve">ой и сдают нормы комплекса ГТО. </w:t>
      </w:r>
      <w:r w:rsidRPr="00171E69">
        <w:rPr>
          <w:rFonts w:ascii="Times New Roman" w:hAnsi="Times New Roman"/>
          <w:sz w:val="28"/>
          <w:szCs w:val="28"/>
        </w:rPr>
        <w:t xml:space="preserve">В летние каникулы также не исключаются тренировки по </w:t>
      </w:r>
      <w:r w:rsidR="00A272A3">
        <w:rPr>
          <w:rFonts w:ascii="Times New Roman" w:hAnsi="Times New Roman"/>
          <w:sz w:val="28"/>
          <w:szCs w:val="28"/>
        </w:rPr>
        <w:t>дзюдо</w:t>
      </w:r>
      <w:r w:rsidRPr="00171E69">
        <w:rPr>
          <w:rFonts w:ascii="Times New Roman" w:hAnsi="Times New Roman"/>
          <w:sz w:val="28"/>
          <w:szCs w:val="28"/>
        </w:rPr>
        <w:t>.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Необходимо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проводить тренировки с</w:t>
      </w:r>
      <w:r w:rsidR="00A272A3">
        <w:rPr>
          <w:rFonts w:ascii="Times New Roman" w:hAnsi="Times New Roman"/>
          <w:sz w:val="28"/>
          <w:szCs w:val="28"/>
        </w:rPr>
        <w:t xml:space="preserve"> партнерами или манекенами</w:t>
      </w:r>
      <w:r w:rsidRPr="00171E69">
        <w:rPr>
          <w:rFonts w:ascii="Times New Roman" w:hAnsi="Times New Roman"/>
          <w:sz w:val="28"/>
          <w:szCs w:val="28"/>
        </w:rPr>
        <w:t>, используя преимущественно</w:t>
      </w:r>
      <w:r w:rsidR="00990B34">
        <w:rPr>
          <w:rFonts w:ascii="Times New Roman" w:hAnsi="Times New Roman"/>
          <w:sz w:val="28"/>
          <w:szCs w:val="28"/>
        </w:rPr>
        <w:t xml:space="preserve"> </w:t>
      </w:r>
      <w:r w:rsidRPr="00171E69">
        <w:rPr>
          <w:rFonts w:ascii="Times New Roman" w:hAnsi="Times New Roman"/>
          <w:sz w:val="28"/>
          <w:szCs w:val="28"/>
        </w:rPr>
        <w:t>специально-вспомогательные упражнения на технику</w:t>
      </w:r>
      <w:r w:rsidR="00990B34">
        <w:rPr>
          <w:rFonts w:ascii="Times New Roman" w:hAnsi="Times New Roman"/>
          <w:sz w:val="28"/>
          <w:szCs w:val="28"/>
        </w:rPr>
        <w:t>.</w:t>
      </w:r>
    </w:p>
    <w:p w:rsidR="000C79CC" w:rsidRPr="00171E69" w:rsidRDefault="000C79CC" w:rsidP="00171E6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E4660" w:rsidRDefault="00F801DA" w:rsidP="00F26ACD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94736" w:rsidRPr="00F801DA">
        <w:rPr>
          <w:rFonts w:ascii="Times New Roman" w:hAnsi="Times New Roman"/>
          <w:sz w:val="28"/>
          <w:szCs w:val="28"/>
        </w:rPr>
        <w:t>екомендации по организации психол</w:t>
      </w:r>
      <w:r w:rsidR="00F674F3">
        <w:rPr>
          <w:rFonts w:ascii="Times New Roman" w:hAnsi="Times New Roman"/>
          <w:sz w:val="28"/>
          <w:szCs w:val="28"/>
        </w:rPr>
        <w:t>огической подготовки.</w:t>
      </w:r>
      <w:r w:rsidR="00F26ACD">
        <w:rPr>
          <w:rFonts w:ascii="Times New Roman" w:hAnsi="Times New Roman"/>
          <w:sz w:val="28"/>
          <w:szCs w:val="28"/>
        </w:rPr>
        <w:t xml:space="preserve"> </w:t>
      </w:r>
    </w:p>
    <w:p w:rsidR="00CE4660" w:rsidRPr="00CE4660" w:rsidRDefault="00CE4660" w:rsidP="00CE46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E4660">
        <w:rPr>
          <w:rFonts w:ascii="Times New Roman" w:hAnsi="Times New Roman"/>
          <w:sz w:val="28"/>
          <w:szCs w:val="28"/>
        </w:rPr>
        <w:t>Достижение высокого уровня мастерства и успех выступления в соревнованиях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зависит от рационального построения всех взаимосвязанных сторон подготовки спортсменов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- технической, тактической, физической, теоретической и психологической. Формирование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психических качеств спортсмена может быть наиболее эффективным в подростковом и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юношеском возрасте, и на тренера ложится обязанность использовать для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этого средства и методы психологического воздействия.</w:t>
      </w:r>
    </w:p>
    <w:p w:rsidR="00CE4660" w:rsidRPr="00CE4660" w:rsidRDefault="00CE4660" w:rsidP="00CE46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E4660">
        <w:rPr>
          <w:rFonts w:ascii="Times New Roman" w:hAnsi="Times New Roman"/>
          <w:sz w:val="28"/>
          <w:szCs w:val="28"/>
        </w:rPr>
        <w:t>В процессе психологической подготовки спортсменов воспитываются психические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качества личности, которые способствуют овладению мастерством в избранном виде спорта и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соответствуют требованиям, предъявляемым к высокому знанию спортсмена, а также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формируется психическая готовность к конкретным соревнованиям, к надежности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выступления в них.</w:t>
      </w:r>
    </w:p>
    <w:p w:rsidR="00CE4660" w:rsidRDefault="00CE4660" w:rsidP="00CE466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E4660">
        <w:rPr>
          <w:rFonts w:ascii="Times New Roman" w:hAnsi="Times New Roman"/>
          <w:sz w:val="28"/>
          <w:szCs w:val="28"/>
        </w:rPr>
        <w:t>Психологическая подготовка спортсменов состоит из общей психологической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 xml:space="preserve">(круглогодичной) подготовки, психологической </w:t>
      </w:r>
      <w:r w:rsidRPr="00CE4660">
        <w:rPr>
          <w:rFonts w:ascii="Times New Roman" w:hAnsi="Times New Roman"/>
          <w:sz w:val="28"/>
          <w:szCs w:val="28"/>
        </w:rPr>
        <w:lastRenderedPageBreak/>
        <w:t>подготовки к соревнованиям и управления</w:t>
      </w:r>
      <w:r w:rsidR="0015666A">
        <w:rPr>
          <w:rFonts w:ascii="Times New Roman" w:hAnsi="Times New Roman"/>
          <w:sz w:val="28"/>
          <w:szCs w:val="28"/>
        </w:rPr>
        <w:t xml:space="preserve"> </w:t>
      </w:r>
      <w:r w:rsidRPr="00CE4660">
        <w:rPr>
          <w:rFonts w:ascii="Times New Roman" w:hAnsi="Times New Roman"/>
          <w:sz w:val="28"/>
          <w:szCs w:val="28"/>
        </w:rPr>
        <w:t>нервно-психическим восстановлением спортсменов.</w:t>
      </w:r>
    </w:p>
    <w:p w:rsidR="0015666A" w:rsidRDefault="0015666A" w:rsidP="00156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Общая психологическая подготовка спортсменов. </w:t>
      </w:r>
      <w:r w:rsidRPr="0015666A">
        <w:rPr>
          <w:rFonts w:ascii="Times New Roman" w:hAnsi="Times New Roman"/>
          <w:sz w:val="28"/>
          <w:szCs w:val="28"/>
        </w:rPr>
        <w:t>Общая психологическая подготовка предусматривает формирование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спортсменов и межличностных отношений, развитие спортивного интеллекта,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специализированных психических функций и психомоторных качеств.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Тренеры</w:t>
      </w:r>
      <w:bookmarkStart w:id="2" w:name="_GoBack"/>
      <w:bookmarkEnd w:id="2"/>
      <w:r w:rsidRPr="0015666A">
        <w:rPr>
          <w:rFonts w:ascii="Times New Roman" w:hAnsi="Times New Roman"/>
          <w:sz w:val="28"/>
          <w:szCs w:val="28"/>
        </w:rPr>
        <w:t xml:space="preserve"> должны воспитывать спортсменов в духе 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принципов.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Тренер формирует у спортсменов такие важные качества, как общительность,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доброжелательность и уважение к товарищам, требовательность к другим и самому себе,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спортивное самолюбие и стремление к самовоспитанию.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Воспитываются волевые черты, проявляемые при соблюдении тренировочного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режима, а также в соревнованиях: целенаправленность и самостоятельность в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подготовки, настойчивость в овладении мастерством в условиях больших нагрузок, смелость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и самообладание при выполнении упражнений, связанных с риском, решительность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инициативность в трудных ситуациях соревнований, стойкость и выдержка при утомлении.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процессе психологической подготовки вырабатывается эмоциональная устойчивость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 различных условиях обитания и тренировки, в условиях соревнований.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Формируются положительные межличностные отношения (общие моральные 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поведения, сплоченность, взаимная требовательность и помощь, благоприятная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психологическая атмосфера в ходе подготовки и соревнований), взаимопонимание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взаимодействие членов группы. Содержание спортивного интеллекта включает: широкий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кругозор и эрудицию, способность к планированию и анализу процесса подготовки, 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своей тренированности и обобщению собственного опыта и опыта других спортсменов.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К специализированным психическим функциям относятся: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оперативно-тактическое мышление (способность к мгновенной ориентировке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соревновательной ситуации и принятию решения, коррекции плана выступления и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действий, анализу своего выступления и выступлений конкурентов и др.);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специализированное восприятие (пространства, времени, усилий, темпа);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 xml:space="preserve">комплексные специализированные восприятия </w:t>
      </w:r>
      <w:r w:rsidRPr="00A272A3">
        <w:rPr>
          <w:rFonts w:ascii="Times New Roman" w:hAnsi="Times New Roman"/>
          <w:color w:val="000000" w:themeColor="text1"/>
          <w:sz w:val="28"/>
          <w:szCs w:val="28"/>
        </w:rPr>
        <w:t>(чувство «</w:t>
      </w:r>
      <w:r w:rsidR="00A272A3">
        <w:rPr>
          <w:rFonts w:ascii="Times New Roman" w:hAnsi="Times New Roman"/>
          <w:color w:val="000000" w:themeColor="text1"/>
          <w:sz w:val="28"/>
          <w:szCs w:val="28"/>
        </w:rPr>
        <w:t>партнера</w:t>
      </w:r>
      <w:r w:rsidRPr="00A272A3">
        <w:rPr>
          <w:rFonts w:ascii="Times New Roman" w:hAnsi="Times New Roman"/>
          <w:color w:val="000000" w:themeColor="text1"/>
          <w:sz w:val="28"/>
          <w:szCs w:val="28"/>
        </w:rPr>
        <w:t>», чувства «</w:t>
      </w:r>
      <w:r w:rsidR="00A272A3">
        <w:rPr>
          <w:rFonts w:ascii="Times New Roman" w:hAnsi="Times New Roman"/>
          <w:color w:val="000000" w:themeColor="text1"/>
          <w:sz w:val="28"/>
          <w:szCs w:val="28"/>
        </w:rPr>
        <w:t>момента атаки</w:t>
      </w:r>
      <w:r w:rsidRPr="00A272A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272A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272A3">
        <w:rPr>
          <w:rFonts w:ascii="Times New Roman" w:hAnsi="Times New Roman"/>
          <w:color w:val="000000" w:themeColor="text1"/>
          <w:sz w:val="28"/>
          <w:szCs w:val="28"/>
        </w:rPr>
        <w:t xml:space="preserve"> чувство</w:t>
      </w:r>
      <w:r w:rsidR="00A272A3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A272A3">
        <w:rPr>
          <w:rFonts w:ascii="Times New Roman" w:hAnsi="Times New Roman"/>
          <w:color w:val="000000" w:themeColor="text1"/>
          <w:sz w:val="28"/>
          <w:szCs w:val="28"/>
        </w:rPr>
        <w:t xml:space="preserve">ритма </w:t>
      </w:r>
      <w:r w:rsidR="00A272A3">
        <w:rPr>
          <w:rFonts w:ascii="Times New Roman" w:hAnsi="Times New Roman"/>
          <w:color w:val="000000" w:themeColor="text1"/>
          <w:sz w:val="28"/>
          <w:szCs w:val="28"/>
        </w:rPr>
        <w:t>движений</w:t>
      </w:r>
      <w:r w:rsidRPr="00A272A3">
        <w:rPr>
          <w:rFonts w:ascii="Times New Roman" w:hAnsi="Times New Roman"/>
          <w:color w:val="000000" w:themeColor="text1"/>
          <w:sz w:val="28"/>
          <w:szCs w:val="28"/>
        </w:rPr>
        <w:t xml:space="preserve">» и др.); 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простые и сложные сенсомоторные реакции, свойства внимания (концентрация,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распределение, переключение).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Средства и методы психолого-педагогических воздействий, применяемых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формирования личности и межличностных отношений: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5666A">
        <w:rPr>
          <w:rFonts w:ascii="Times New Roman" w:hAnsi="Times New Roman"/>
          <w:sz w:val="28"/>
          <w:szCs w:val="28"/>
        </w:rPr>
        <w:t>нформация спортсменам об особенностях развития их свойств личности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групповых особенностей команды;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15666A">
        <w:rPr>
          <w:rFonts w:ascii="Times New Roman" w:hAnsi="Times New Roman"/>
          <w:sz w:val="28"/>
          <w:szCs w:val="28"/>
        </w:rPr>
        <w:t>етоды словесного воздействия: разъяснения, убеждения, советы, похвала,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требования, критика, ободрение, суждение, внушение, при</w:t>
      </w:r>
      <w:r>
        <w:rPr>
          <w:rFonts w:ascii="Times New Roman" w:hAnsi="Times New Roman"/>
          <w:sz w:val="28"/>
          <w:szCs w:val="28"/>
        </w:rPr>
        <w:t xml:space="preserve">меры авторитетных людей и др.;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5666A">
        <w:rPr>
          <w:rFonts w:ascii="Times New Roman" w:hAnsi="Times New Roman"/>
          <w:sz w:val="28"/>
          <w:szCs w:val="28"/>
        </w:rPr>
        <w:t>етоды смешанного воздействия: поощрение, наказание, общественные и 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поручения;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5666A">
        <w:rPr>
          <w:rFonts w:ascii="Times New Roman" w:hAnsi="Times New Roman"/>
          <w:sz w:val="28"/>
          <w:szCs w:val="28"/>
        </w:rPr>
        <w:t>орально-психологическое просвещение спортсменов в ходе лекций, бесед,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консультаций, объяснений;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5666A">
        <w:rPr>
          <w:rFonts w:ascii="Times New Roman" w:hAnsi="Times New Roman"/>
          <w:sz w:val="28"/>
          <w:szCs w:val="28"/>
        </w:rPr>
        <w:t>ичный пример тренера и ведущих спортсменов;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5666A">
        <w:rPr>
          <w:rFonts w:ascii="Times New Roman" w:hAnsi="Times New Roman"/>
          <w:sz w:val="28"/>
          <w:szCs w:val="28"/>
        </w:rPr>
        <w:t>оспитательное воздействие коллектива;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5666A">
        <w:rPr>
          <w:rFonts w:ascii="Times New Roman" w:hAnsi="Times New Roman"/>
          <w:sz w:val="28"/>
          <w:szCs w:val="28"/>
        </w:rPr>
        <w:t>овместные общественные мероприятия команды: формирование и 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спортивных традиций команды, воздействие авторитетных людей, лидеров, 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обсуждения выполнения учебного и тренировочного планов, дисциплины и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спортсменов, итогов соревнований, организация шефства производственных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коллективов;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5666A">
        <w:rPr>
          <w:rFonts w:ascii="Times New Roman" w:hAnsi="Times New Roman"/>
          <w:sz w:val="28"/>
          <w:szCs w:val="28"/>
        </w:rPr>
        <w:t>рганизация целенаправленного воздействия литературы и искусства;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5666A">
        <w:rPr>
          <w:rFonts w:ascii="Times New Roman" w:hAnsi="Times New Roman"/>
          <w:sz w:val="28"/>
          <w:szCs w:val="28"/>
        </w:rPr>
        <w:t>остепенное осознание повышения трудности тренировочных заданий и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нагрузок;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5666A">
        <w:rPr>
          <w:rFonts w:ascii="Times New Roman" w:hAnsi="Times New Roman"/>
          <w:sz w:val="28"/>
          <w:szCs w:val="28"/>
        </w:rPr>
        <w:t>оздание жестких условий тренировочного режима;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660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5666A">
        <w:rPr>
          <w:rFonts w:ascii="Times New Roman" w:hAnsi="Times New Roman"/>
          <w:sz w:val="28"/>
          <w:szCs w:val="28"/>
        </w:rPr>
        <w:t>оделирование соревновательных и предсоревновательных стресс-ситуаций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применением методов </w:t>
      </w:r>
      <w:proofErr w:type="spellStart"/>
      <w:r w:rsidRPr="0015666A">
        <w:rPr>
          <w:rFonts w:ascii="Times New Roman" w:hAnsi="Times New Roman"/>
          <w:sz w:val="28"/>
          <w:szCs w:val="28"/>
        </w:rPr>
        <w:t>секундирования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Психологическая подготовка спортсменов к соревнованиям. </w:t>
      </w:r>
      <w:r w:rsidRPr="0015666A">
        <w:rPr>
          <w:rFonts w:ascii="Times New Roman" w:hAnsi="Times New Roman"/>
          <w:sz w:val="28"/>
          <w:szCs w:val="28"/>
        </w:rPr>
        <w:t xml:space="preserve">Основное содержание психологической подготовки </w:t>
      </w:r>
      <w:r w:rsidR="000C79CC">
        <w:rPr>
          <w:rFonts w:ascii="Times New Roman" w:hAnsi="Times New Roman"/>
          <w:sz w:val="28"/>
          <w:szCs w:val="28"/>
        </w:rPr>
        <w:t>борц</w:t>
      </w:r>
      <w:r w:rsidRPr="0015666A">
        <w:rPr>
          <w:rFonts w:ascii="Times New Roman" w:hAnsi="Times New Roman"/>
          <w:sz w:val="28"/>
          <w:szCs w:val="28"/>
        </w:rPr>
        <w:t>ов состоит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следующем: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 xml:space="preserve">формирование мотивации к занятиям </w:t>
      </w:r>
      <w:r w:rsidR="000C79CC">
        <w:rPr>
          <w:rFonts w:ascii="Times New Roman" w:hAnsi="Times New Roman"/>
          <w:sz w:val="28"/>
          <w:szCs w:val="28"/>
        </w:rPr>
        <w:t>греко-римской борьбой</w:t>
      </w:r>
      <w:r w:rsidRPr="0015666A">
        <w:rPr>
          <w:rFonts w:ascii="Times New Roman" w:hAnsi="Times New Roman"/>
          <w:sz w:val="28"/>
          <w:szCs w:val="28"/>
        </w:rPr>
        <w:t>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развитие личностных качеств, способствующих совершенствованию и контролю;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совершенствование внимания (интенсивности, устойчивости, переключения), воображения,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памяти, что будет способствовать быстрому восприятию информации и принятию решений;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развитие специфических чувств -</w:t>
      </w:r>
      <w:r w:rsidR="000C79CC">
        <w:rPr>
          <w:rFonts w:ascii="Times New Roman" w:hAnsi="Times New Roman"/>
          <w:sz w:val="28"/>
          <w:szCs w:val="28"/>
        </w:rPr>
        <w:t xml:space="preserve"> </w:t>
      </w:r>
      <w:r w:rsidR="000C79CC" w:rsidRPr="00A272A3">
        <w:rPr>
          <w:rFonts w:ascii="Times New Roman" w:hAnsi="Times New Roman"/>
          <w:color w:val="000000" w:themeColor="text1"/>
          <w:sz w:val="28"/>
          <w:szCs w:val="28"/>
        </w:rPr>
        <w:t>чувство «</w:t>
      </w:r>
      <w:r w:rsidR="000C79CC">
        <w:rPr>
          <w:rFonts w:ascii="Times New Roman" w:hAnsi="Times New Roman"/>
          <w:color w:val="000000" w:themeColor="text1"/>
          <w:sz w:val="28"/>
          <w:szCs w:val="28"/>
        </w:rPr>
        <w:t>партнера</w:t>
      </w:r>
      <w:r w:rsidR="000C79CC" w:rsidRPr="00A272A3">
        <w:rPr>
          <w:rFonts w:ascii="Times New Roman" w:hAnsi="Times New Roman"/>
          <w:color w:val="000000" w:themeColor="text1"/>
          <w:sz w:val="28"/>
          <w:szCs w:val="28"/>
        </w:rPr>
        <w:t>», чувства «</w:t>
      </w:r>
      <w:r w:rsidR="000C79CC">
        <w:rPr>
          <w:rFonts w:ascii="Times New Roman" w:hAnsi="Times New Roman"/>
          <w:color w:val="000000" w:themeColor="text1"/>
          <w:sz w:val="28"/>
          <w:szCs w:val="28"/>
        </w:rPr>
        <w:t>момента атаки</w:t>
      </w:r>
      <w:r w:rsidR="000C79CC" w:rsidRPr="00A272A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C79C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C79CC" w:rsidRPr="00A272A3">
        <w:rPr>
          <w:rFonts w:ascii="Times New Roman" w:hAnsi="Times New Roman"/>
          <w:color w:val="000000" w:themeColor="text1"/>
          <w:sz w:val="28"/>
          <w:szCs w:val="28"/>
        </w:rPr>
        <w:t xml:space="preserve"> чувство</w:t>
      </w:r>
      <w:r w:rsidR="000C79C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C79CC" w:rsidRPr="00A272A3">
        <w:rPr>
          <w:rFonts w:ascii="Times New Roman" w:hAnsi="Times New Roman"/>
          <w:color w:val="000000" w:themeColor="text1"/>
          <w:sz w:val="28"/>
          <w:szCs w:val="28"/>
        </w:rPr>
        <w:t xml:space="preserve">ритма </w:t>
      </w:r>
      <w:r w:rsidR="000C79CC">
        <w:rPr>
          <w:rFonts w:ascii="Times New Roman" w:hAnsi="Times New Roman"/>
          <w:color w:val="000000" w:themeColor="text1"/>
          <w:sz w:val="28"/>
          <w:szCs w:val="28"/>
        </w:rPr>
        <w:t>движений</w:t>
      </w:r>
      <w:r w:rsidR="000C79CC" w:rsidRPr="00A272A3">
        <w:rPr>
          <w:rFonts w:ascii="Times New Roman" w:hAnsi="Times New Roman"/>
          <w:color w:val="000000" w:themeColor="text1"/>
          <w:sz w:val="28"/>
          <w:szCs w:val="28"/>
        </w:rPr>
        <w:t xml:space="preserve">» и </w:t>
      </w:r>
      <w:proofErr w:type="spellStart"/>
      <w:r w:rsidR="000C79CC" w:rsidRPr="00A272A3">
        <w:rPr>
          <w:rFonts w:ascii="Times New Roman" w:hAnsi="Times New Roman"/>
          <w:color w:val="000000" w:themeColor="text1"/>
          <w:sz w:val="28"/>
          <w:szCs w:val="28"/>
        </w:rPr>
        <w:t>др</w:t>
      </w:r>
      <w:proofErr w:type="spellEnd"/>
      <w:r w:rsidRPr="0015666A">
        <w:rPr>
          <w:rFonts w:ascii="Times New Roman" w:hAnsi="Times New Roman"/>
          <w:sz w:val="28"/>
          <w:szCs w:val="28"/>
        </w:rPr>
        <w:t>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формирование межличностных отношений в спортивном коллективе.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Психологическая подготовка к соревнованиям состоит из двух разделов: общей,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проводимой в течение всего года, и специальной - к конкретному соревнованию.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 ходе общей психологической подготовки к соревнованиям формируется высокий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уровень соревновательной мотивации, эмоциональная устойчивость, способность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самоконтролю и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в соревновательной обстановке.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При психологической подготовке к конкретным соревнованиям воспитывается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специальная (предсоревновательная) психологическая боевая готовность спортсмена,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характеризующаяся уверенностью в своих силах, стремлением к </w:t>
      </w:r>
      <w:r w:rsidRPr="0015666A">
        <w:rPr>
          <w:rFonts w:ascii="Times New Roman" w:hAnsi="Times New Roman"/>
          <w:sz w:val="28"/>
          <w:szCs w:val="28"/>
        </w:rPr>
        <w:lastRenderedPageBreak/>
        <w:t>обязательной победе,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оптимальным уровнем эмоционального возбуждения, устойчивостью к влиянию 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и внешних помех, способностью произвольно управлять действиями, эмоциями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поведением, умением немедленно и эффективно выполнить во время выступления 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необходимые для победы</w:t>
      </w:r>
      <w:r>
        <w:rPr>
          <w:rFonts w:ascii="Times New Roman" w:hAnsi="Times New Roman"/>
          <w:sz w:val="28"/>
          <w:szCs w:val="28"/>
        </w:rPr>
        <w:t>.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Общая психологическая подготовка спортсменов к соревнованиям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путем разъяснения цели и задач участия в состязаниях, условий и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предсоревновательной подготовки, значения высокого уровня психической готовности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выступлению, регуляции тренировочных нагрузок и средств подготовки для улучшения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психического состояния обучаемых, моделирования условий основных соревнований сезона,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уменьшения действий внешних, отрицательно влияющих факторов, обучения приемам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самоконтроля и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и систематической их тренировки.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Специальная психологическая подготовка к конкретным соревнованиям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предполагает решение трех психолого-педагогических задач: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формирование установки, адекватной возможностям спортсмена;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обеспечение необходимого уровня психической напряженности (мобилизованности);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создание нео</w:t>
      </w:r>
      <w:r>
        <w:rPr>
          <w:rFonts w:ascii="Times New Roman" w:hAnsi="Times New Roman"/>
          <w:sz w:val="28"/>
          <w:szCs w:val="28"/>
        </w:rPr>
        <w:t>бходимого уровня устойчивости.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Для решениях этих задач, в непосредственной подготовке могут применяться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отдельно и в комплексе следующие приемы: идеомоторная тренировка, различные варианты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аутогенной тренировки (например,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дыхания), метод отвлечения, метод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самоприказа</w:t>
      </w:r>
      <w:proofErr w:type="spellEnd"/>
      <w:r w:rsidRPr="0015666A">
        <w:rPr>
          <w:rFonts w:ascii="Times New Roman" w:hAnsi="Times New Roman"/>
          <w:sz w:val="28"/>
          <w:szCs w:val="28"/>
        </w:rPr>
        <w:t>, метод сосредоточения внимания, анализ неудачных попыток в соревнованиях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специальные формы разминки (например, «соревновательная разминка»,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упражнений в неблагоприятных условиях), проводится моделирование условие предстоящих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соревнований, применяются приемы </w:t>
      </w:r>
      <w:proofErr w:type="spellStart"/>
      <w:r w:rsidRPr="0015666A">
        <w:rPr>
          <w:rFonts w:ascii="Times New Roman" w:hAnsi="Times New Roman"/>
          <w:sz w:val="28"/>
          <w:szCs w:val="28"/>
        </w:rPr>
        <w:t>секундирования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в ходе контрольных тренировок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Овладение данными приемами, применение их в определенной системе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непосредственной подготовки и закрепление в процессе тренировочных занятий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важными психологическими задачами. Решение их во многом предопределяет надежность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выступления спортсменов в ответственных соревнованиях.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Управление нервно-психическим восстановлением спортсменов.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 процессе управления нервно-психическим восстановлением спортсмена снимается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нервно-психическая напряженность, восстанавливается психическая работоспособность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после тренировок, соревновательных нагрузок, в перерывах между выступлениями,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формируется способность к самостоятельному восстановлению.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Нервно-психическое восстановление осуществляется с помощью словесных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воздействий, отдыха, переключения, </w:t>
      </w:r>
      <w:r w:rsidRPr="0015666A">
        <w:rPr>
          <w:rFonts w:ascii="Times New Roman" w:hAnsi="Times New Roman"/>
          <w:sz w:val="28"/>
          <w:szCs w:val="28"/>
        </w:rPr>
        <w:lastRenderedPageBreak/>
        <w:t>рекламации и других средств. Для этой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используются также рациональное сочетание средств ОФП в режиме дня,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культурного отдыха и развлечения, система </w:t>
      </w:r>
      <w:proofErr w:type="spellStart"/>
      <w:r w:rsidRPr="0015666A">
        <w:rPr>
          <w:rFonts w:ascii="Times New Roman" w:hAnsi="Times New Roman"/>
          <w:sz w:val="28"/>
          <w:szCs w:val="28"/>
        </w:rPr>
        <w:t>аутовоздействий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Средства и методы психолого-педагогических воздействий должны быть включены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все этапы и периоды круглогодичной подготовки, постоянно повторяться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совершенствоваться. Некоторые из них на том или ином этапе годовых циклов обучения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тренировки, особенно в связи с подготовкой к соревнованиям, участием в них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восстановлением после значительных нагрузок, имеют преимущественное значение.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На этапе начальной подготовки основной упор в занятиях спортивных групп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делаться на формирование интереса к спорту, правильной спортивной мотивации,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нравственных и специальных морально-психологических чертах характера (трудолюбие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тренировке и дисциплинированность при соблюдении режима, чувство ответственности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выполнение плана подготовки и результаты выступления, уважение к тренеру,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требовательность к самому себе и др.), а также на установление положительных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межличностных отношений в коллективе, развитие простейших сенсомоторных реакций,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внимания, навыков самоконтроля.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На этапе занятий тренировочных групп внимание акцентируется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воспитании спортивного интеллекта, способности к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>, формировании волевых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черт характера, улучшении взаимодействия в команде, развитии оперативного мышления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памяти, специализированных восприятий, создании общей психической подготовленности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соревнованиям.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 xml:space="preserve">На этапе занятий групп </w:t>
      </w:r>
      <w:r>
        <w:rPr>
          <w:rFonts w:ascii="Times New Roman" w:hAnsi="Times New Roman"/>
          <w:sz w:val="28"/>
          <w:szCs w:val="28"/>
        </w:rPr>
        <w:t>с</w:t>
      </w:r>
      <w:r w:rsidRPr="0015666A">
        <w:rPr>
          <w:rFonts w:ascii="Times New Roman" w:hAnsi="Times New Roman"/>
          <w:sz w:val="28"/>
          <w:szCs w:val="28"/>
        </w:rPr>
        <w:t xml:space="preserve">овершенствования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15666A">
        <w:rPr>
          <w:rFonts w:ascii="Times New Roman" w:hAnsi="Times New Roman"/>
          <w:sz w:val="28"/>
          <w:szCs w:val="28"/>
        </w:rPr>
        <w:t>основное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уделяется совершенствованию волевых черт характера,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>, специализированных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восприятий, сложных сенсомоторных реакций и оперативного мышления, формированию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специальной предсоревновательной и мобилизационной готовности к нервно-психическому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восстановлению.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круглогодичном цикле подготовки существует следующее распределение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психолого-педагогических воздействий</w:t>
      </w:r>
      <w:r w:rsidR="009606E9">
        <w:rPr>
          <w:rFonts w:ascii="Times New Roman" w:hAnsi="Times New Roman"/>
          <w:sz w:val="28"/>
          <w:szCs w:val="28"/>
        </w:rPr>
        <w:t>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подготовительном периоде выделяются средства и методы, связанные с морально-психологическим просвещением спортсменов, воспитанием их спортивного интеллекта,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оптимизацией межличностных отношений и сенсомоторным совершенствованием общей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психологической подготовленности.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 xml:space="preserve">В </w:t>
      </w:r>
      <w:r w:rsidR="009606E9">
        <w:rPr>
          <w:rFonts w:ascii="Times New Roman" w:hAnsi="Times New Roman"/>
          <w:sz w:val="28"/>
          <w:szCs w:val="28"/>
        </w:rPr>
        <w:t>пред</w:t>
      </w:r>
      <w:r w:rsidRPr="0015666A">
        <w:rPr>
          <w:rFonts w:ascii="Times New Roman" w:hAnsi="Times New Roman"/>
          <w:sz w:val="28"/>
          <w:szCs w:val="28"/>
        </w:rPr>
        <w:t>соревновательном периоде упор делается на совершенствование эмоциональной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устойчивости, свойств внимания, </w:t>
      </w:r>
      <w:r w:rsidRPr="0015666A">
        <w:rPr>
          <w:rFonts w:ascii="Times New Roman" w:hAnsi="Times New Roman"/>
          <w:sz w:val="28"/>
          <w:szCs w:val="28"/>
        </w:rPr>
        <w:lastRenderedPageBreak/>
        <w:t>достижение специальной психической и мобилизационной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готовности в состязаниях.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переходном периоде преимущественно используются средства и методы нервно-психического восстановления спортсменов.</w:t>
      </w:r>
    </w:p>
    <w:p w:rsidR="0015666A" w:rsidRP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течение всех периодов подготовки применяются методы, способствующие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совершенствованию моральных черт характера, и приемы психической регуляции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спортсменов.</w:t>
      </w:r>
    </w:p>
    <w:p w:rsidR="0015666A" w:rsidRDefault="0015666A" w:rsidP="00156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66A">
        <w:rPr>
          <w:rFonts w:ascii="Times New Roman" w:hAnsi="Times New Roman"/>
          <w:sz w:val="28"/>
          <w:szCs w:val="28"/>
        </w:rPr>
        <w:t>В ходе тренировочных занятий также существует определенная тенденция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преимущественного применения некоторых средств и методов психолого-педагогического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воздействия.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 вводной части занятий применяются психолого-педагогические методы словесного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и смешанного воздействия, направленные на развитие разных свойств личности юных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спортсменов, сообщается информация, способствующая развитию интеллекта и психических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функций; в подготовительной части занятий - методы развития внимания, </w:t>
      </w:r>
      <w:proofErr w:type="spellStart"/>
      <w:r w:rsidRPr="0015666A">
        <w:rPr>
          <w:rFonts w:ascii="Times New Roman" w:hAnsi="Times New Roman"/>
          <w:sz w:val="28"/>
          <w:szCs w:val="28"/>
        </w:rPr>
        <w:t>сенсомоторики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волевых качеств, в основном совершенствуются специализированные психические функции 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психомоторные качества, эмоциональная устойчивость, способность к самоконтролю 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>, повышается уровень психологической специальной готовности спортсменов.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 xml:space="preserve">В заключительной части занятий совершенствуется способность к </w:t>
      </w:r>
      <w:proofErr w:type="spellStart"/>
      <w:r w:rsidRPr="0015666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5666A">
        <w:rPr>
          <w:rFonts w:ascii="Times New Roman" w:hAnsi="Times New Roman"/>
          <w:sz w:val="28"/>
          <w:szCs w:val="28"/>
        </w:rPr>
        <w:t xml:space="preserve"> 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нервно-психическому восстановлению.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Распределение средств и методов психологической подготовки в решающей степени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зависит от психических особенностей спортсменов, задач индивидуальной подготовки,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направленности тренировочных занятий.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Оценка эффективности воспитательной работы и психолого-педагогических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воздействий в тренировочном процессе осуществляется путем педагогических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наблюдений, измерений, анализа различных материалов, характеризующих личность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="009B6AD2">
        <w:rPr>
          <w:rFonts w:ascii="Times New Roman" w:hAnsi="Times New Roman"/>
          <w:sz w:val="28"/>
          <w:szCs w:val="28"/>
        </w:rPr>
        <w:t>борц</w:t>
      </w:r>
      <w:r w:rsidRPr="0015666A">
        <w:rPr>
          <w:rFonts w:ascii="Times New Roman" w:hAnsi="Times New Roman"/>
          <w:sz w:val="28"/>
          <w:szCs w:val="28"/>
        </w:rPr>
        <w:t>а.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Полученные данные сравниваются с исходными показателями и используются для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внесения коррективов в тренировочный процесс и планирования психологической</w:t>
      </w:r>
      <w:r w:rsidR="009606E9">
        <w:rPr>
          <w:rFonts w:ascii="Times New Roman" w:hAnsi="Times New Roman"/>
          <w:sz w:val="28"/>
          <w:szCs w:val="28"/>
        </w:rPr>
        <w:t xml:space="preserve"> </w:t>
      </w:r>
      <w:r w:rsidRPr="0015666A">
        <w:rPr>
          <w:rFonts w:ascii="Times New Roman" w:hAnsi="Times New Roman"/>
          <w:sz w:val="28"/>
          <w:szCs w:val="28"/>
        </w:rPr>
        <w:t>подготовки спортсменов</w:t>
      </w:r>
      <w:r w:rsidR="009606E9">
        <w:rPr>
          <w:rFonts w:ascii="Times New Roman" w:hAnsi="Times New Roman"/>
          <w:sz w:val="28"/>
          <w:szCs w:val="28"/>
        </w:rPr>
        <w:t>.</w:t>
      </w:r>
    </w:p>
    <w:p w:rsidR="00EB5129" w:rsidRDefault="00EB5129" w:rsidP="00F26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736" w:rsidRPr="00F801DA" w:rsidRDefault="009606E9" w:rsidP="00F801DA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4736" w:rsidRPr="00F801DA">
        <w:rPr>
          <w:rFonts w:ascii="Times New Roman" w:hAnsi="Times New Roman"/>
          <w:sz w:val="28"/>
          <w:szCs w:val="28"/>
        </w:rPr>
        <w:t>римен</w:t>
      </w:r>
      <w:r w:rsidR="00F801DA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>е</w:t>
      </w:r>
      <w:r w:rsidR="00F801DA">
        <w:rPr>
          <w:rFonts w:ascii="Times New Roman" w:hAnsi="Times New Roman"/>
          <w:sz w:val="28"/>
          <w:szCs w:val="28"/>
        </w:rPr>
        <w:t xml:space="preserve"> восстановительных средств.</w:t>
      </w:r>
    </w:p>
    <w:p w:rsidR="009606E9" w:rsidRPr="009606E9" w:rsidRDefault="009606E9" w:rsidP="009606E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606E9">
        <w:rPr>
          <w:rFonts w:ascii="Times New Roman" w:hAnsi="Times New Roman"/>
          <w:sz w:val="28"/>
          <w:szCs w:val="28"/>
        </w:rPr>
        <w:t xml:space="preserve">Для восстановления работоспособности </w:t>
      </w:r>
      <w:r>
        <w:rPr>
          <w:rFonts w:ascii="Times New Roman" w:hAnsi="Times New Roman"/>
          <w:sz w:val="28"/>
          <w:szCs w:val="28"/>
        </w:rPr>
        <w:t xml:space="preserve">лиц, проходящих спортивную подготовку в Учреждении </w:t>
      </w:r>
      <w:r w:rsidRPr="009606E9">
        <w:rPr>
          <w:rFonts w:ascii="Times New Roman" w:hAnsi="Times New Roman"/>
          <w:sz w:val="28"/>
          <w:szCs w:val="28"/>
        </w:rPr>
        <w:t>необходимо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широкий круг средств и мероприятий (педагогических, гигиенических, психологических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медико-биологических) с учетом возраста, спортивного стажа, квалификации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индивидуальных особенностей организма спортсменов.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Восстановительные мероприятия должны рассматриваться как неотъемлемая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тренировочного процесса, так как основную роль в повышении тренированности играют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процессы суперкомпенсации (</w:t>
      </w:r>
      <w:proofErr w:type="spellStart"/>
      <w:r w:rsidRPr="009606E9">
        <w:rPr>
          <w:rFonts w:ascii="Times New Roman" w:hAnsi="Times New Roman"/>
          <w:sz w:val="28"/>
          <w:szCs w:val="28"/>
        </w:rPr>
        <w:t>сверхвосстановления</w:t>
      </w:r>
      <w:proofErr w:type="spellEnd"/>
      <w:r w:rsidRPr="009606E9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Планирование и проведение восстановительных мероприятий также необходимы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 xml:space="preserve">повышения работоспособности, </w:t>
      </w:r>
      <w:r w:rsidRPr="009606E9">
        <w:rPr>
          <w:rFonts w:ascii="Times New Roman" w:hAnsi="Times New Roman"/>
          <w:sz w:val="28"/>
          <w:szCs w:val="28"/>
        </w:rPr>
        <w:lastRenderedPageBreak/>
        <w:t>предупреждения перенапряжений, травм и других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в состоянии здоровья.</w:t>
      </w:r>
      <w:r w:rsidR="00C57F14"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 xml:space="preserve">Восстановительные мероприятия делятся на </w:t>
      </w:r>
      <w:r>
        <w:rPr>
          <w:rFonts w:ascii="Times New Roman" w:hAnsi="Times New Roman"/>
          <w:sz w:val="28"/>
          <w:szCs w:val="28"/>
        </w:rPr>
        <w:t>следующие</w:t>
      </w:r>
      <w:r w:rsidRPr="009606E9">
        <w:rPr>
          <w:rFonts w:ascii="Times New Roman" w:hAnsi="Times New Roman"/>
          <w:sz w:val="28"/>
          <w:szCs w:val="28"/>
        </w:rPr>
        <w:t xml:space="preserve"> группы средств:</w:t>
      </w:r>
      <w:r>
        <w:rPr>
          <w:rFonts w:ascii="Times New Roman" w:hAnsi="Times New Roman"/>
          <w:sz w:val="28"/>
          <w:szCs w:val="28"/>
        </w:rPr>
        <w:t xml:space="preserve"> педагогические; психологические; </w:t>
      </w:r>
      <w:r w:rsidRPr="009606E9">
        <w:rPr>
          <w:rFonts w:ascii="Times New Roman" w:hAnsi="Times New Roman"/>
          <w:sz w:val="28"/>
          <w:szCs w:val="28"/>
        </w:rPr>
        <w:t>медико-биологические.</w:t>
      </w:r>
    </w:p>
    <w:p w:rsidR="009606E9" w:rsidRPr="009606E9" w:rsidRDefault="009606E9" w:rsidP="009606E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606E9">
        <w:rPr>
          <w:rFonts w:ascii="Times New Roman" w:hAnsi="Times New Roman"/>
          <w:sz w:val="28"/>
          <w:szCs w:val="28"/>
        </w:rPr>
        <w:t>Каждое средство является многофункциональным. Совокупное их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 xml:space="preserve">должно составлять целостную систему методов восстановления. При этом, </w:t>
      </w:r>
      <w:r>
        <w:rPr>
          <w:rFonts w:ascii="Times New Roman" w:hAnsi="Times New Roman"/>
          <w:sz w:val="28"/>
          <w:szCs w:val="28"/>
        </w:rPr>
        <w:t xml:space="preserve">по мере роста спортивного </w:t>
      </w:r>
      <w:r w:rsidRPr="009606E9">
        <w:rPr>
          <w:rFonts w:ascii="Times New Roman" w:hAnsi="Times New Roman"/>
          <w:sz w:val="28"/>
          <w:szCs w:val="28"/>
        </w:rPr>
        <w:t>мастерства необходимо как можно более полное представительство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разных групп восстановительных средств с увеличением доли медико-биологических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психологических средств, а для начинающих спортсменов требуется минимальное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количество медико-биологических средств с относительным увеличением 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естественных, гигиенических и педагогических факторов.</w:t>
      </w:r>
    </w:p>
    <w:p w:rsidR="009606E9" w:rsidRPr="009606E9" w:rsidRDefault="009606E9" w:rsidP="009606E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606E9">
        <w:rPr>
          <w:rFonts w:ascii="Times New Roman" w:hAnsi="Times New Roman"/>
          <w:sz w:val="28"/>
          <w:szCs w:val="28"/>
        </w:rPr>
        <w:t>Основным критерием выбора конкретных восстановительных средств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 xml:space="preserve">индивидуальная реакция </w:t>
      </w:r>
      <w:r w:rsidR="009B6AD2">
        <w:rPr>
          <w:rFonts w:ascii="Times New Roman" w:hAnsi="Times New Roman"/>
          <w:sz w:val="28"/>
          <w:szCs w:val="28"/>
        </w:rPr>
        <w:t>борцов</w:t>
      </w:r>
      <w:r w:rsidRPr="009606E9">
        <w:rPr>
          <w:rFonts w:ascii="Times New Roman" w:hAnsi="Times New Roman"/>
          <w:sz w:val="28"/>
          <w:szCs w:val="28"/>
        </w:rPr>
        <w:t xml:space="preserve"> на процедуры и их связь с особенностями тренировочной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нагрузки. Локальные воздействия, такие, как вибрационный массаж отдельных мышц,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проводятся в дни специальных тренировок, а более общие формы восстановления (например,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бальнеологические)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- в дни ОФП.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Восстановительные процедуры осуществляются преимущественно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тренировочных занятий. После дневной тренировки могут быть использованы 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 xml:space="preserve">виды душа, </w:t>
      </w:r>
      <w:proofErr w:type="spellStart"/>
      <w:r w:rsidRPr="009606E9">
        <w:rPr>
          <w:rFonts w:ascii="Times New Roman" w:hAnsi="Times New Roman"/>
          <w:sz w:val="28"/>
          <w:szCs w:val="28"/>
        </w:rPr>
        <w:t>психореабилитационные</w:t>
      </w:r>
      <w:proofErr w:type="spellEnd"/>
      <w:r w:rsidRPr="009606E9">
        <w:rPr>
          <w:rFonts w:ascii="Times New Roman" w:hAnsi="Times New Roman"/>
          <w:sz w:val="28"/>
          <w:szCs w:val="28"/>
        </w:rPr>
        <w:t xml:space="preserve"> процедуры, сон. После вечерней тренировки </w:t>
      </w:r>
      <w:r>
        <w:rPr>
          <w:rFonts w:ascii="Times New Roman" w:hAnsi="Times New Roman"/>
          <w:sz w:val="28"/>
          <w:szCs w:val="28"/>
        </w:rPr>
        <w:t>–</w:t>
      </w:r>
      <w:r w:rsidRPr="009606E9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интенсивные формы восстановления (парная баня, сауна и др.).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Суммарный объем восстановительных мероприятий в тренировочном дне колеблется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от 0,5 до 2,5 ч.</w:t>
      </w:r>
    </w:p>
    <w:p w:rsidR="009606E9" w:rsidRDefault="009606E9" w:rsidP="009606E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606E9">
        <w:rPr>
          <w:rFonts w:ascii="Times New Roman" w:hAnsi="Times New Roman"/>
          <w:sz w:val="28"/>
          <w:szCs w:val="28"/>
        </w:rPr>
        <w:t>В подготовительном и переходном периодах увеличивается доля естественных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гигиенических средств восстановления. В соревновательных периодах возрастает 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медико-биологических и психологических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Таким образом, планирование объема восстановительных мероприятий имеет те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принципы, что и планирование нагрузки - систематичность, вариативность,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индивидуальных особенно</w:t>
      </w:r>
      <w:r>
        <w:rPr>
          <w:rFonts w:ascii="Times New Roman" w:hAnsi="Times New Roman"/>
          <w:sz w:val="28"/>
          <w:szCs w:val="28"/>
        </w:rPr>
        <w:t xml:space="preserve">стей организма спортсменов и прочее. </w:t>
      </w:r>
      <w:r w:rsidRPr="009606E9">
        <w:rPr>
          <w:rFonts w:ascii="Times New Roman" w:hAnsi="Times New Roman"/>
          <w:sz w:val="28"/>
          <w:szCs w:val="28"/>
        </w:rPr>
        <w:t>Главное участие в организации восстановительных мероприятий, кроме тренера,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должен принимать и спортивный врач. Необходимо также, чтобы спортсмены хорошо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представляли себе значение восстановительных факторов и умели использовать весь арсенал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6E9">
        <w:rPr>
          <w:rFonts w:ascii="Times New Roman" w:hAnsi="Times New Roman"/>
          <w:sz w:val="28"/>
          <w:szCs w:val="28"/>
        </w:rPr>
        <w:t>естественных и гигиенических факторов в домашних условиях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4736" w:rsidRPr="009E27B2" w:rsidRDefault="00E723AA" w:rsidP="009606E9">
      <w:pPr>
        <w:spacing w:after="0" w:line="240" w:lineRule="auto"/>
        <w:ind w:firstLine="705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D4031" w:rsidRPr="006D4031">
        <w:rPr>
          <w:rFonts w:ascii="Times New Roman" w:hAnsi="Times New Roman"/>
          <w:sz w:val="28"/>
          <w:szCs w:val="28"/>
        </w:rPr>
        <w:t xml:space="preserve">редства восстановления </w:t>
      </w:r>
      <w:r>
        <w:rPr>
          <w:rFonts w:ascii="Times New Roman" w:hAnsi="Times New Roman"/>
          <w:sz w:val="28"/>
          <w:szCs w:val="28"/>
        </w:rPr>
        <w:t>(пе</w:t>
      </w:r>
      <w:r w:rsidR="006D4031" w:rsidRPr="006D4031">
        <w:rPr>
          <w:rFonts w:ascii="Times New Roman" w:hAnsi="Times New Roman"/>
          <w:sz w:val="28"/>
          <w:szCs w:val="28"/>
        </w:rPr>
        <w:t>дагогические, психологические, медико-биологические</w:t>
      </w:r>
      <w:r>
        <w:rPr>
          <w:rFonts w:ascii="Times New Roman" w:hAnsi="Times New Roman"/>
          <w:sz w:val="28"/>
          <w:szCs w:val="28"/>
        </w:rPr>
        <w:t xml:space="preserve">), применяемые в рамках Программы представлены в </w:t>
      </w:r>
      <w:r w:rsidRPr="009E27B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1</w:t>
      </w:r>
      <w:r w:rsidRPr="009E27B2">
        <w:rPr>
          <w:rFonts w:ascii="Times New Roman" w:hAnsi="Times New Roman"/>
          <w:b/>
          <w:color w:val="17365D" w:themeColor="text2" w:themeShade="BF"/>
          <w:sz w:val="28"/>
          <w:szCs w:val="28"/>
        </w:rPr>
        <w:t>.</w:t>
      </w:r>
    </w:p>
    <w:p w:rsidR="006D4031" w:rsidRDefault="006D4031" w:rsidP="006D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3AA" w:rsidRPr="00E723AA" w:rsidRDefault="00E723AA" w:rsidP="006D40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27B2">
        <w:rPr>
          <w:rFonts w:ascii="Times New Roman" w:hAnsi="Times New Roman"/>
          <w:b/>
          <w:color w:val="17365D" w:themeColor="text2" w:themeShade="BF"/>
          <w:sz w:val="24"/>
          <w:szCs w:val="28"/>
        </w:rPr>
        <w:t>Таблица 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8"/>
        </w:rPr>
        <w:t>1</w:t>
      </w:r>
      <w:r w:rsidRPr="009E27B2">
        <w:rPr>
          <w:rFonts w:ascii="Times New Roman" w:hAnsi="Times New Roman"/>
          <w:b/>
          <w:color w:val="17365D" w:themeColor="text2" w:themeShade="BF"/>
          <w:sz w:val="24"/>
          <w:szCs w:val="28"/>
        </w:rPr>
        <w:t>.</w:t>
      </w:r>
      <w:r w:rsidRPr="00E723AA">
        <w:rPr>
          <w:rFonts w:ascii="Times New Roman" w:hAnsi="Times New Roman"/>
          <w:sz w:val="24"/>
          <w:szCs w:val="28"/>
        </w:rPr>
        <w:t xml:space="preserve"> Комплекс педагогических, психологических, медико-биологических средств восстановления, применяемых в рамках Программы</w:t>
      </w:r>
    </w:p>
    <w:tbl>
      <w:tblPr>
        <w:tblStyle w:val="a9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253"/>
        <w:gridCol w:w="1808"/>
      </w:tblGrid>
      <w:tr w:rsidR="00615B31" w:rsidRPr="002C7422" w:rsidTr="00A605D3">
        <w:trPr>
          <w:trHeight w:val="667"/>
        </w:trPr>
        <w:tc>
          <w:tcPr>
            <w:tcW w:w="7479" w:type="dxa"/>
            <w:shd w:val="clear" w:color="auto" w:fill="C6D9F1" w:themeFill="text2" w:themeFillTint="33"/>
            <w:vAlign w:val="center"/>
          </w:tcPr>
          <w:p w:rsidR="00615B31" w:rsidRPr="002C7422" w:rsidRDefault="00615B31" w:rsidP="009E2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lastRenderedPageBreak/>
              <w:t>Средства и мероприятия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5B31" w:rsidRPr="002C7422" w:rsidRDefault="00615B31" w:rsidP="009E2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615B31" w:rsidRPr="002C7422" w:rsidTr="00A605D3">
        <w:trPr>
          <w:trHeight w:val="535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5B31" w:rsidRPr="002C7422" w:rsidRDefault="00615B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</w:p>
        </w:tc>
      </w:tr>
      <w:tr w:rsidR="00615B31" w:rsidRPr="002C7422" w:rsidTr="00C57F14">
        <w:trPr>
          <w:trHeight w:val="20"/>
        </w:trPr>
        <w:tc>
          <w:tcPr>
            <w:tcW w:w="7479" w:type="dxa"/>
            <w:tcBorders>
              <w:top w:val="nil"/>
            </w:tcBorders>
            <w:shd w:val="clear" w:color="auto" w:fill="C6D9F1" w:themeFill="text2" w:themeFillTint="33"/>
          </w:tcPr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>варьирование продолжительности и характера отдыха между отдельными упражнениями, тренировочными занятиями и циклами занятий;</w:t>
            </w:r>
          </w:p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>использование специальных упражнений для активного отдыха и расслабления, переключений с одного упражнения на другое;</w:t>
            </w:r>
          </w:p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>тренировочные занятия с малыми по величине нагрузками (они ин</w:t>
            </w:r>
            <w:r w:rsidRPr="002C7422">
              <w:softHyphen/>
              <w:t>тенсифицируют процессы восстановления после тренировок с боль</w:t>
            </w:r>
            <w:r w:rsidRPr="002C7422">
              <w:softHyphen/>
              <w:t>шими нагрузками иной направленности);</w:t>
            </w:r>
          </w:p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 xml:space="preserve">рациональная динамика нагрузки в </w:t>
            </w:r>
            <w:proofErr w:type="gramStart"/>
            <w:r w:rsidRPr="002C7422">
              <w:t>различных  структурных</w:t>
            </w:r>
            <w:proofErr w:type="gramEnd"/>
            <w:r w:rsidRPr="002C7422">
              <w:t xml:space="preserve"> образованиях;</w:t>
            </w:r>
          </w:p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 xml:space="preserve">планирование нагрузки с учетом возможностей спортсменов; </w:t>
            </w:r>
          </w:p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>рациональная организация режима дня.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5B31" w:rsidRPr="002C7422" w:rsidRDefault="00615B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 течение всего периода реализации программы с учетом развития адаптационных процессов</w:t>
            </w:r>
          </w:p>
        </w:tc>
      </w:tr>
      <w:tr w:rsidR="006D4031" w:rsidRPr="002C7422" w:rsidTr="00A605D3">
        <w:trPr>
          <w:trHeight w:val="520"/>
        </w:trPr>
        <w:tc>
          <w:tcPr>
            <w:tcW w:w="9287" w:type="dxa"/>
            <w:gridSpan w:val="2"/>
            <w:shd w:val="clear" w:color="auto" w:fill="C6D9F1" w:themeFill="text2" w:themeFillTint="33"/>
            <w:vAlign w:val="center"/>
          </w:tcPr>
          <w:p w:rsidR="006D4031" w:rsidRPr="002C7422" w:rsidRDefault="006D40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</w:p>
        </w:tc>
      </w:tr>
      <w:tr w:rsidR="00615B31" w:rsidRPr="002C7422" w:rsidTr="00C57F14">
        <w:trPr>
          <w:trHeight w:val="20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15B31" w:rsidRPr="002C7422" w:rsidRDefault="00615B31" w:rsidP="006D4031">
            <w:pPr>
              <w:pStyle w:val="af0"/>
              <w:jc w:val="both"/>
            </w:pPr>
            <w:r>
              <w:t xml:space="preserve">- </w:t>
            </w:r>
            <w:r w:rsidRPr="002C7422">
              <w:t>аутогенная и психорегулирующая тренировка;</w:t>
            </w:r>
          </w:p>
          <w:p w:rsidR="00615B31" w:rsidRDefault="00615B31" w:rsidP="00615B31">
            <w:pPr>
              <w:pStyle w:val="af0"/>
              <w:jc w:val="both"/>
            </w:pPr>
            <w:r>
              <w:t xml:space="preserve">- </w:t>
            </w:r>
            <w:r w:rsidRPr="002C7422">
              <w:t>средства внушения (внушенный сон-отдых);</w:t>
            </w:r>
          </w:p>
          <w:p w:rsidR="00615B31" w:rsidRPr="002C7422" w:rsidRDefault="00615B31" w:rsidP="00615B31">
            <w:pPr>
              <w:pStyle w:val="af0"/>
              <w:jc w:val="both"/>
            </w:pPr>
            <w:r>
              <w:t xml:space="preserve">- </w:t>
            </w:r>
            <w:r w:rsidRPr="002C7422">
              <w:t>гипнотическое внушение;</w:t>
            </w:r>
          </w:p>
          <w:p w:rsidR="00615B31" w:rsidRPr="002C7422" w:rsidRDefault="00615B31" w:rsidP="00615B31">
            <w:pPr>
              <w:pStyle w:val="af0"/>
              <w:jc w:val="both"/>
            </w:pPr>
            <w:r>
              <w:t xml:space="preserve">- </w:t>
            </w:r>
            <w:r w:rsidRPr="002C7422">
              <w:t>приемы мышечной релаксации, специальные дыхательные упраж</w:t>
            </w:r>
            <w:r w:rsidRPr="002C7422">
              <w:softHyphen/>
              <w:t>нения, музыка для релаксации;</w:t>
            </w:r>
          </w:p>
          <w:p w:rsidR="00615B31" w:rsidRPr="002C7422" w:rsidRDefault="00615B31" w:rsidP="00615B31">
            <w:pPr>
              <w:pStyle w:val="af0"/>
              <w:jc w:val="both"/>
            </w:pPr>
            <w:r>
              <w:t xml:space="preserve">- </w:t>
            </w:r>
            <w:r w:rsidRPr="002C7422">
              <w:t>интересный и разнообразный досуг;</w:t>
            </w:r>
          </w:p>
          <w:p w:rsidR="00615B31" w:rsidRPr="002C7422" w:rsidRDefault="00615B31" w:rsidP="00615B31">
            <w:pPr>
              <w:pStyle w:val="af0"/>
              <w:jc w:val="both"/>
            </w:pPr>
            <w:r>
              <w:t xml:space="preserve">- </w:t>
            </w:r>
            <w:r w:rsidRPr="002C7422">
              <w:t>условия для быта и отдыха, благоприятный психологический микроклимат.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15B31" w:rsidRPr="002C7422" w:rsidRDefault="00615B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 течение всего периода реализации программы с учетом психического состояния спортсмена</w:t>
            </w:r>
          </w:p>
        </w:tc>
      </w:tr>
      <w:tr w:rsidR="006D4031" w:rsidRPr="002C7422" w:rsidTr="00A605D3">
        <w:trPr>
          <w:trHeight w:val="445"/>
        </w:trPr>
        <w:tc>
          <w:tcPr>
            <w:tcW w:w="9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D4031" w:rsidRPr="002C7422" w:rsidRDefault="006D40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Медико-биологические</w:t>
            </w:r>
          </w:p>
        </w:tc>
      </w:tr>
      <w:tr w:rsidR="00615B31" w:rsidRPr="002C7422" w:rsidTr="00C57F14">
        <w:trPr>
          <w:trHeight w:val="20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B31" w:rsidRPr="002C7422" w:rsidRDefault="005D2627" w:rsidP="005D2627">
            <w:pPr>
              <w:pStyle w:val="af0"/>
            </w:pPr>
            <w:r>
              <w:t xml:space="preserve">- </w:t>
            </w:r>
            <w:r w:rsidR="00615B31" w:rsidRPr="002C7422">
              <w:t>рациональное питание:</w:t>
            </w:r>
            <w:r>
              <w:t xml:space="preserve"> </w:t>
            </w:r>
            <w:r w:rsidR="00615B31" w:rsidRPr="002C7422">
              <w:t>сбалансировано по энергетической ценности;</w:t>
            </w:r>
            <w:r>
              <w:t xml:space="preserve"> </w:t>
            </w:r>
            <w:r w:rsidR="00615B31" w:rsidRPr="002C7422">
              <w:t>сбалансировано по составу (белки, жиры, углеводы, микроэле</w:t>
            </w:r>
            <w:r w:rsidR="00615B31" w:rsidRPr="002C7422">
              <w:softHyphen/>
              <w:t>менты, витамины);</w:t>
            </w:r>
            <w:r>
              <w:t xml:space="preserve"> </w:t>
            </w:r>
            <w:r w:rsidR="00615B31" w:rsidRPr="002C7422">
              <w:t>соответствует характеру, величине и направленности трениро</w:t>
            </w:r>
            <w:r w:rsidR="00615B31" w:rsidRPr="002C7422">
              <w:softHyphen/>
              <w:t>вочных и соревновательных нагрузок;</w:t>
            </w:r>
            <w:r>
              <w:t xml:space="preserve"> </w:t>
            </w:r>
            <w:r w:rsidR="00615B31" w:rsidRPr="002C7422">
              <w:t>соответствует климатическим и погодным условиям.</w:t>
            </w:r>
          </w:p>
          <w:p w:rsidR="00615B31" w:rsidRPr="002C7422" w:rsidRDefault="005D2627" w:rsidP="005D2627">
            <w:pPr>
              <w:pStyle w:val="af0"/>
            </w:pPr>
            <w:r>
              <w:t xml:space="preserve">- </w:t>
            </w:r>
            <w:proofErr w:type="gramStart"/>
            <w:r w:rsidR="00615B31" w:rsidRPr="002C7422">
              <w:t>физиотерапевтические  методы</w:t>
            </w:r>
            <w:proofErr w:type="gramEnd"/>
            <w:r w:rsidR="00615B31" w:rsidRPr="002C7422">
              <w:t>:</w:t>
            </w:r>
            <w:r>
              <w:t xml:space="preserve"> </w:t>
            </w:r>
            <w:r w:rsidR="00615B31" w:rsidRPr="002C7422">
              <w:t xml:space="preserve">массаж (общий, сегментарный, точечный, </w:t>
            </w:r>
            <w:proofErr w:type="spellStart"/>
            <w:r w:rsidR="00615B31" w:rsidRPr="002C7422">
              <w:t>вибро</w:t>
            </w:r>
            <w:proofErr w:type="spellEnd"/>
            <w:r w:rsidR="00615B31" w:rsidRPr="002C7422">
              <w:t>- и гидромассаж);</w:t>
            </w:r>
            <w:r>
              <w:t xml:space="preserve"> </w:t>
            </w:r>
            <w:r w:rsidR="00615B31" w:rsidRPr="002C7422">
              <w:t>гидропроцедуры (различные виды душей и ванн);</w:t>
            </w:r>
            <w:r>
              <w:t xml:space="preserve"> </w:t>
            </w:r>
            <w:r w:rsidR="00615B31" w:rsidRPr="002C7422">
              <w:t>аппаратная физиотерапия;</w:t>
            </w:r>
            <w:r>
              <w:t xml:space="preserve"> </w:t>
            </w:r>
            <w:r w:rsidR="00615B31" w:rsidRPr="002C7422">
              <w:t>бани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615B31" w:rsidRPr="002C7422" w:rsidRDefault="00615B31" w:rsidP="00615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</w:tr>
    </w:tbl>
    <w:p w:rsidR="005D2627" w:rsidRDefault="00F674F3" w:rsidP="00F674F3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4736" w:rsidRPr="00F674F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аны антидопинговых мероприятий. </w:t>
      </w:r>
    </w:p>
    <w:p w:rsidR="00C57F14" w:rsidRDefault="00F674F3" w:rsidP="005D262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D2627">
        <w:rPr>
          <w:rFonts w:ascii="Times New Roman" w:hAnsi="Times New Roman"/>
          <w:sz w:val="28"/>
          <w:szCs w:val="28"/>
        </w:rPr>
        <w:t xml:space="preserve">В рамках реализации мер по предотвращению допинга в спорте и борьбе с ним в Учреждении разрабатывается и реализуется план антидопинговых мероприятий. Основная цель реализации плана – предотвращение допинга и борьба с ним в среде спортсменов, проходящих спортивную подготовку в Учреждении, предотвращение использования спортсменами запрещенных в спорте субстанций и методов. </w:t>
      </w:r>
    </w:p>
    <w:p w:rsidR="00F674F3" w:rsidRPr="005D2627" w:rsidRDefault="00F674F3" w:rsidP="005D262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D2627">
        <w:rPr>
          <w:rFonts w:ascii="Times New Roman" w:hAnsi="Times New Roman"/>
          <w:sz w:val="28"/>
          <w:szCs w:val="28"/>
        </w:rPr>
        <w:t xml:space="preserve">Спортсмен обязан знать следующие нормативные документы: </w:t>
      </w:r>
    </w:p>
    <w:p w:rsidR="00F674F3" w:rsidRPr="00F674F3" w:rsidRDefault="00F674F3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74F3">
        <w:rPr>
          <w:rFonts w:ascii="Times New Roman" w:hAnsi="Times New Roman"/>
          <w:sz w:val="28"/>
          <w:szCs w:val="28"/>
        </w:rPr>
        <w:t>Международный стандарт ВАДА по тестированию;</w:t>
      </w:r>
    </w:p>
    <w:p w:rsidR="00F674F3" w:rsidRPr="00F674F3" w:rsidRDefault="00F674F3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74F3">
        <w:rPr>
          <w:rFonts w:ascii="Times New Roman" w:hAnsi="Times New Roman"/>
          <w:sz w:val="28"/>
          <w:szCs w:val="28"/>
        </w:rPr>
        <w:t>Международный стандарт ВАДА «Запрещенный список»;</w:t>
      </w:r>
    </w:p>
    <w:p w:rsidR="00F674F3" w:rsidRPr="00F674F3" w:rsidRDefault="00F674F3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74F3">
        <w:rPr>
          <w:rFonts w:ascii="Times New Roman" w:hAnsi="Times New Roman"/>
          <w:sz w:val="28"/>
          <w:szCs w:val="28"/>
        </w:rPr>
        <w:lastRenderedPageBreak/>
        <w:t>Международный стандарт ВАДА «Международный стандарт по терапевтическому использованию».</w:t>
      </w:r>
    </w:p>
    <w:p w:rsidR="00C57F14" w:rsidRDefault="00C57F14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674F3" w:rsidRPr="00F674F3" w:rsidRDefault="00F674F3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74F3">
        <w:rPr>
          <w:rFonts w:ascii="Times New Roman" w:hAnsi="Times New Roman"/>
          <w:sz w:val="28"/>
          <w:szCs w:val="28"/>
        </w:rPr>
        <w:t xml:space="preserve">Психолого-педагогическая составляющая плана антидопинговых мероприятий направлена на решение </w:t>
      </w:r>
      <w:r w:rsidR="006D4031">
        <w:rPr>
          <w:rFonts w:ascii="Times New Roman" w:hAnsi="Times New Roman"/>
          <w:sz w:val="28"/>
          <w:szCs w:val="28"/>
        </w:rPr>
        <w:t>следующих</w:t>
      </w:r>
      <w:r w:rsidRPr="00F674F3">
        <w:rPr>
          <w:rFonts w:ascii="Times New Roman" w:hAnsi="Times New Roman"/>
          <w:sz w:val="28"/>
          <w:szCs w:val="28"/>
        </w:rPr>
        <w:t xml:space="preserve"> задач: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674F3" w:rsidRPr="00F674F3">
        <w:rPr>
          <w:rFonts w:ascii="Times New Roman" w:hAnsi="Times New Roman"/>
          <w:sz w:val="28"/>
          <w:szCs w:val="28"/>
        </w:rPr>
        <w:t>ормирование ценностно-мотивационной сферы, в которой допинг как заведомо нечестный способ спо</w:t>
      </w:r>
      <w:r>
        <w:rPr>
          <w:rFonts w:ascii="Times New Roman" w:hAnsi="Times New Roman"/>
          <w:sz w:val="28"/>
          <w:szCs w:val="28"/>
        </w:rPr>
        <w:t>ртивной победы будет неприемлем;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74F3" w:rsidRPr="00F674F3">
        <w:rPr>
          <w:rFonts w:ascii="Times New Roman" w:hAnsi="Times New Roman"/>
          <w:sz w:val="28"/>
          <w:szCs w:val="28"/>
        </w:rPr>
        <w:t xml:space="preserve">провержение стереотипного мнения о повсеместном распространении допинга в большом </w:t>
      </w:r>
      <w:proofErr w:type="gramStart"/>
      <w:r w:rsidR="00F674F3" w:rsidRPr="00F674F3">
        <w:rPr>
          <w:rFonts w:ascii="Times New Roman" w:hAnsi="Times New Roman"/>
          <w:sz w:val="28"/>
          <w:szCs w:val="28"/>
        </w:rPr>
        <w:t>спорте  и</w:t>
      </w:r>
      <w:proofErr w:type="gramEnd"/>
      <w:r w:rsidR="00F674F3" w:rsidRPr="00F674F3">
        <w:rPr>
          <w:rFonts w:ascii="Times New Roman" w:hAnsi="Times New Roman"/>
          <w:sz w:val="28"/>
          <w:szCs w:val="28"/>
        </w:rPr>
        <w:t xml:space="preserve"> невозможности достижения выдающихся результатов без него, а также о том, что допинг способен</w:t>
      </w:r>
      <w:r>
        <w:rPr>
          <w:rFonts w:ascii="Times New Roman" w:hAnsi="Times New Roman"/>
          <w:sz w:val="28"/>
          <w:szCs w:val="28"/>
        </w:rPr>
        <w:t xml:space="preserve"> заменить тренировочный процесс;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674F3" w:rsidRPr="00F674F3">
        <w:rPr>
          <w:rFonts w:ascii="Times New Roman" w:hAnsi="Times New Roman"/>
          <w:sz w:val="28"/>
          <w:szCs w:val="28"/>
        </w:rPr>
        <w:t>аскрытие перед занимающимися спортом молодыми людьми тех возможностей для роста результатов, которые дают обычные тренировочные средства, а также психологическая подготовка (развитие стресс</w:t>
      </w:r>
      <w:r>
        <w:rPr>
          <w:rFonts w:ascii="Times New Roman" w:hAnsi="Times New Roman"/>
          <w:sz w:val="28"/>
          <w:szCs w:val="28"/>
        </w:rPr>
        <w:t>оустойчивости, волевых качеств);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674F3" w:rsidRPr="00F674F3">
        <w:rPr>
          <w:rFonts w:ascii="Times New Roman" w:hAnsi="Times New Roman"/>
          <w:sz w:val="28"/>
          <w:szCs w:val="28"/>
        </w:rPr>
        <w:t>ормирование у профессионально занимающихся спортом молодых людей более широкого взгляда на жизненные и, в частности, профессиональные перспективы, где спорт будет не самоцелью, а лишь одной из ступенек на пути</w:t>
      </w:r>
      <w:r>
        <w:rPr>
          <w:rFonts w:ascii="Times New Roman" w:hAnsi="Times New Roman"/>
          <w:sz w:val="28"/>
          <w:szCs w:val="28"/>
        </w:rPr>
        <w:t xml:space="preserve"> к достижению жизненных успехов;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74F3" w:rsidRPr="00F674F3">
        <w:rPr>
          <w:rFonts w:ascii="Times New Roman" w:hAnsi="Times New Roman"/>
          <w:sz w:val="28"/>
          <w:szCs w:val="28"/>
        </w:rPr>
        <w:t>оспитание ответственности, привычки самостоятельно принимать решения и прогнозировать их возможные последствия, избегание перекладывания</w:t>
      </w:r>
      <w:r>
        <w:rPr>
          <w:rFonts w:ascii="Times New Roman" w:hAnsi="Times New Roman"/>
          <w:sz w:val="28"/>
          <w:szCs w:val="28"/>
        </w:rPr>
        <w:t xml:space="preserve"> ответственности на третьих лиц;</w:t>
      </w:r>
    </w:p>
    <w:p w:rsidR="00F674F3" w:rsidRPr="00F674F3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74F3" w:rsidRPr="00F674F3">
        <w:rPr>
          <w:rFonts w:ascii="Times New Roman" w:hAnsi="Times New Roman"/>
          <w:sz w:val="28"/>
          <w:szCs w:val="28"/>
        </w:rPr>
        <w:t xml:space="preserve">ропаганда принципов </w:t>
      </w:r>
      <w:proofErr w:type="spellStart"/>
      <w:r w:rsidR="00F674F3" w:rsidRPr="00F674F3">
        <w:rPr>
          <w:rFonts w:ascii="Times New Roman" w:hAnsi="Times New Roman"/>
          <w:sz w:val="28"/>
          <w:szCs w:val="28"/>
        </w:rPr>
        <w:t>фейр-плей</w:t>
      </w:r>
      <w:proofErr w:type="spellEnd"/>
      <w:r w:rsidR="00F674F3" w:rsidRPr="00F674F3">
        <w:rPr>
          <w:rFonts w:ascii="Times New Roman" w:hAnsi="Times New Roman"/>
          <w:sz w:val="28"/>
          <w:szCs w:val="28"/>
        </w:rPr>
        <w:t xml:space="preserve">, отношения к спорту как к площадке для честной конкуренции </w:t>
      </w:r>
      <w:r>
        <w:rPr>
          <w:rFonts w:ascii="Times New Roman" w:hAnsi="Times New Roman"/>
          <w:sz w:val="28"/>
          <w:szCs w:val="28"/>
        </w:rPr>
        <w:t>и воспитания личностных качеств;</w:t>
      </w:r>
    </w:p>
    <w:p w:rsidR="00894736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74F3" w:rsidRPr="00F674F3">
        <w:rPr>
          <w:rFonts w:ascii="Times New Roman" w:hAnsi="Times New Roman"/>
          <w:sz w:val="28"/>
          <w:szCs w:val="28"/>
        </w:rPr>
        <w:t>овышение в глазах молодежи ценности здоровья и пропаганда отношения к спорту как к способу его достижения, а не как к площадке для самоутверждения, где нужно побеждать любой ценой.</w:t>
      </w:r>
    </w:p>
    <w:p w:rsidR="00C57F14" w:rsidRDefault="00C57F14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5D2627" w:rsidRDefault="005D2627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Примерный план мероприятий, форма и сроки их проведения, указаны в </w:t>
      </w:r>
      <w:r w:rsidR="006C78F4" w:rsidRPr="009E27B2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таблице 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5D2627" w:rsidRDefault="005D2627" w:rsidP="005D2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F14" w:rsidRDefault="00C57F14" w:rsidP="005D2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27" w:rsidRPr="005D2627" w:rsidRDefault="006C78F4" w:rsidP="005D262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27B2">
        <w:rPr>
          <w:rFonts w:ascii="Times New Roman" w:hAnsi="Times New Roman"/>
          <w:b/>
          <w:color w:val="17365D" w:themeColor="text2" w:themeShade="BF"/>
          <w:sz w:val="24"/>
          <w:szCs w:val="28"/>
        </w:rPr>
        <w:t>Таблица 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8"/>
        </w:rPr>
        <w:t>2</w:t>
      </w:r>
      <w:r w:rsidR="005D2627" w:rsidRPr="009E27B2">
        <w:rPr>
          <w:rFonts w:ascii="Times New Roman" w:hAnsi="Times New Roman"/>
          <w:b/>
          <w:color w:val="17365D" w:themeColor="text2" w:themeShade="BF"/>
          <w:sz w:val="24"/>
          <w:szCs w:val="28"/>
        </w:rPr>
        <w:t>.</w:t>
      </w:r>
      <w:r w:rsidR="005D2627">
        <w:rPr>
          <w:rFonts w:ascii="Times New Roman" w:hAnsi="Times New Roman"/>
          <w:sz w:val="24"/>
          <w:szCs w:val="28"/>
        </w:rPr>
        <w:t xml:space="preserve"> </w:t>
      </w:r>
      <w:r w:rsidR="005D2627" w:rsidRPr="005D2627">
        <w:rPr>
          <w:rFonts w:ascii="Times New Roman" w:hAnsi="Times New Roman"/>
          <w:sz w:val="24"/>
          <w:szCs w:val="28"/>
        </w:rPr>
        <w:t xml:space="preserve">Примерный план </w:t>
      </w:r>
      <w:r w:rsidR="005D2627">
        <w:rPr>
          <w:rFonts w:ascii="Times New Roman" w:hAnsi="Times New Roman"/>
          <w:sz w:val="24"/>
          <w:szCs w:val="28"/>
        </w:rPr>
        <w:t xml:space="preserve">антидопинговых </w:t>
      </w:r>
      <w:r w:rsidR="005D2627" w:rsidRPr="005D2627">
        <w:rPr>
          <w:rFonts w:ascii="Times New Roman" w:hAnsi="Times New Roman"/>
          <w:sz w:val="24"/>
          <w:szCs w:val="28"/>
        </w:rPr>
        <w:t>мероприятий</w:t>
      </w:r>
      <w:r w:rsidR="005D2627">
        <w:rPr>
          <w:rFonts w:ascii="Times New Roman" w:hAnsi="Times New Roman"/>
          <w:sz w:val="24"/>
          <w:szCs w:val="28"/>
        </w:rPr>
        <w:t xml:space="preserve"> в рамках Программы</w:t>
      </w:r>
    </w:p>
    <w:tbl>
      <w:tblPr>
        <w:tblStyle w:val="a9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406"/>
        <w:gridCol w:w="2119"/>
        <w:gridCol w:w="2536"/>
      </w:tblGrid>
      <w:tr w:rsidR="006D4031" w:rsidRPr="002C7422" w:rsidTr="009E27B2">
        <w:trPr>
          <w:trHeight w:val="485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6D4031" w:rsidRPr="002C7422" w:rsidRDefault="006D4031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6D4031" w:rsidRPr="002C7422" w:rsidRDefault="006D4031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8" w:type="dxa"/>
            <w:shd w:val="clear" w:color="auto" w:fill="C6D9F1" w:themeFill="text2" w:themeFillTint="33"/>
            <w:vAlign w:val="center"/>
          </w:tcPr>
          <w:p w:rsidR="006D4031" w:rsidRPr="002C7422" w:rsidRDefault="006D4031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Сроки реализации мероприятий</w:t>
            </w:r>
          </w:p>
        </w:tc>
      </w:tr>
      <w:tr w:rsidR="005D2627" w:rsidRPr="002C7422" w:rsidTr="009E27B2">
        <w:trPr>
          <w:trHeight w:val="586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Информирование спортсменов о запрещ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нных веществах</w:t>
            </w:r>
          </w:p>
        </w:tc>
        <w:tc>
          <w:tcPr>
            <w:tcW w:w="2126" w:type="dxa"/>
            <w:vMerge w:val="restart"/>
            <w:shd w:val="clear" w:color="auto" w:fill="C6D9F1" w:themeFill="text2" w:themeFillTint="33"/>
            <w:vAlign w:val="center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Лекции, беседы, и</w:t>
            </w:r>
            <w:r>
              <w:rPr>
                <w:rFonts w:ascii="Times New Roman" w:hAnsi="Times New Roman"/>
                <w:sz w:val="24"/>
                <w:szCs w:val="24"/>
              </w:rPr>
              <w:t>нди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видуальные консультации</w:t>
            </w:r>
          </w:p>
        </w:tc>
        <w:tc>
          <w:tcPr>
            <w:tcW w:w="2558" w:type="dxa"/>
            <w:vMerge w:val="restart"/>
            <w:shd w:val="clear" w:color="auto" w:fill="C6D9F1" w:themeFill="text2" w:themeFillTint="33"/>
            <w:vAlign w:val="center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Устанавливаются в соответствии с графиком</w:t>
            </w:r>
          </w:p>
        </w:tc>
      </w:tr>
      <w:tr w:rsidR="005D2627" w:rsidRPr="002C7422" w:rsidTr="009E27B2">
        <w:trPr>
          <w:trHeight w:val="586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27">
              <w:rPr>
                <w:rFonts w:ascii="Times New Roman" w:hAnsi="Times New Roman"/>
                <w:sz w:val="24"/>
                <w:szCs w:val="24"/>
              </w:rPr>
              <w:t>Ознакомление с порядком проведения допинг-контроля и антидопинговыми правилами</w:t>
            </w:r>
          </w:p>
        </w:tc>
        <w:tc>
          <w:tcPr>
            <w:tcW w:w="2126" w:type="dxa"/>
            <w:vMerge/>
            <w:shd w:val="clear" w:color="auto" w:fill="C6D9F1" w:themeFill="text2" w:themeFillTint="33"/>
            <w:vAlign w:val="center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C6D9F1" w:themeFill="text2" w:themeFillTint="33"/>
            <w:vAlign w:val="center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7" w:rsidRPr="002C7422" w:rsidTr="009E27B2">
        <w:trPr>
          <w:trHeight w:val="529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 xml:space="preserve">Ознакомление с правами и </w:t>
            </w:r>
            <w:proofErr w:type="gramStart"/>
            <w:r w:rsidRPr="002C7422">
              <w:rPr>
                <w:rFonts w:ascii="Times New Roman" w:hAnsi="Times New Roman"/>
                <w:sz w:val="24"/>
                <w:szCs w:val="24"/>
              </w:rPr>
              <w:t>обязанностями  спортсмена</w:t>
            </w:r>
            <w:proofErr w:type="gramEnd"/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7" w:rsidRPr="002C7422" w:rsidTr="009E27B2">
        <w:trPr>
          <w:trHeight w:val="732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осведомл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7422">
              <w:rPr>
                <w:rFonts w:ascii="Times New Roman" w:hAnsi="Times New Roman"/>
                <w:sz w:val="24"/>
                <w:szCs w:val="24"/>
              </w:rPr>
              <w:t>нности спортсменов об опасности допинга для здоровья</w:t>
            </w:r>
          </w:p>
        </w:tc>
        <w:tc>
          <w:tcPr>
            <w:tcW w:w="2126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7" w:rsidRPr="002C7422" w:rsidTr="009E27B2">
        <w:trPr>
          <w:trHeight w:val="539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7422">
              <w:rPr>
                <w:rFonts w:ascii="Times New Roman" w:hAnsi="Times New Roman"/>
                <w:sz w:val="24"/>
                <w:szCs w:val="24"/>
              </w:rPr>
              <w:t>Контроль  знаний</w:t>
            </w:r>
            <w:proofErr w:type="gramEnd"/>
            <w:r w:rsidRPr="002C7422">
              <w:rPr>
                <w:rFonts w:ascii="Times New Roman" w:hAnsi="Times New Roman"/>
                <w:sz w:val="24"/>
                <w:szCs w:val="24"/>
              </w:rPr>
              <w:t xml:space="preserve"> антидопинговых  правил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Опросы и тестирование</w:t>
            </w:r>
          </w:p>
        </w:tc>
        <w:tc>
          <w:tcPr>
            <w:tcW w:w="2558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7" w:rsidRPr="002C7422" w:rsidTr="009E27B2">
        <w:trPr>
          <w:trHeight w:val="485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Участие в образовательных семинарах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558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27" w:rsidRPr="002C7422" w:rsidTr="009E27B2">
        <w:trPr>
          <w:trHeight w:val="567"/>
        </w:trPr>
        <w:tc>
          <w:tcPr>
            <w:tcW w:w="4503" w:type="dxa"/>
            <w:shd w:val="clear" w:color="auto" w:fill="C6D9F1" w:themeFill="text2" w:themeFillTint="33"/>
          </w:tcPr>
          <w:p w:rsidR="005D2627" w:rsidRPr="002C7422" w:rsidRDefault="005D2627" w:rsidP="00005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Формирование критического отношения к допингу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422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2C742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558" w:type="dxa"/>
            <w:vMerge/>
            <w:shd w:val="clear" w:color="auto" w:fill="C6D9F1" w:themeFill="text2" w:themeFillTint="33"/>
          </w:tcPr>
          <w:p w:rsidR="005D2627" w:rsidRPr="002C7422" w:rsidRDefault="005D2627" w:rsidP="006D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031" w:rsidRPr="00894736" w:rsidRDefault="006D4031" w:rsidP="006D403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E27B2" w:rsidRPr="009E27B2" w:rsidRDefault="009E27B2" w:rsidP="009E27B2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E27B2">
        <w:rPr>
          <w:rFonts w:ascii="Times New Roman" w:hAnsi="Times New Roman"/>
          <w:sz w:val="28"/>
          <w:szCs w:val="28"/>
        </w:rPr>
        <w:t>Тренерская</w:t>
      </w:r>
      <w:r w:rsidR="00894736" w:rsidRPr="009E27B2">
        <w:rPr>
          <w:rFonts w:ascii="Times New Roman" w:hAnsi="Times New Roman"/>
          <w:sz w:val="28"/>
          <w:szCs w:val="28"/>
        </w:rPr>
        <w:t xml:space="preserve"> и судейск</w:t>
      </w:r>
      <w:r w:rsidRPr="009E27B2">
        <w:rPr>
          <w:rFonts w:ascii="Times New Roman" w:hAnsi="Times New Roman"/>
          <w:sz w:val="28"/>
          <w:szCs w:val="28"/>
        </w:rPr>
        <w:t>ая</w:t>
      </w:r>
      <w:r w:rsidR="00894736" w:rsidRPr="009E27B2">
        <w:rPr>
          <w:rFonts w:ascii="Times New Roman" w:hAnsi="Times New Roman"/>
          <w:sz w:val="28"/>
          <w:szCs w:val="28"/>
        </w:rPr>
        <w:t xml:space="preserve"> практик</w:t>
      </w:r>
      <w:r w:rsidRPr="009E27B2">
        <w:rPr>
          <w:rFonts w:ascii="Times New Roman" w:hAnsi="Times New Roman"/>
          <w:sz w:val="28"/>
          <w:szCs w:val="28"/>
        </w:rPr>
        <w:t>а</w:t>
      </w:r>
      <w:r w:rsidR="00F674F3" w:rsidRPr="009E27B2">
        <w:rPr>
          <w:rFonts w:ascii="Times New Roman" w:hAnsi="Times New Roman"/>
          <w:sz w:val="28"/>
          <w:szCs w:val="28"/>
        </w:rPr>
        <w:t>.</w:t>
      </w:r>
      <w:r w:rsidR="006D4031" w:rsidRPr="009E27B2"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 xml:space="preserve">Одной из задач Учреждения в рамках реализации программы спортивной подготовки по виду спорта </w:t>
      </w:r>
      <w:r w:rsidR="00BD10F2">
        <w:rPr>
          <w:rFonts w:ascii="Times New Roman" w:hAnsi="Times New Roman"/>
          <w:sz w:val="28"/>
          <w:szCs w:val="28"/>
        </w:rPr>
        <w:t>греко-римская борьба</w:t>
      </w:r>
      <w:r w:rsidRPr="009E27B2">
        <w:rPr>
          <w:rFonts w:ascii="Times New Roman" w:hAnsi="Times New Roman"/>
          <w:sz w:val="28"/>
          <w:szCs w:val="28"/>
        </w:rPr>
        <w:t xml:space="preserve"> является подготовка спортсменов к роли помощника тренера, инструктора по виду спорта и обеспечение опыта и практики участия лиц, проходящих спортивную подготовку в организации и проведении спортивных соревнований </w:t>
      </w:r>
      <w:r>
        <w:rPr>
          <w:rFonts w:ascii="Times New Roman" w:hAnsi="Times New Roman"/>
          <w:sz w:val="28"/>
          <w:szCs w:val="28"/>
        </w:rPr>
        <w:t xml:space="preserve">по виду спорта </w:t>
      </w:r>
      <w:r w:rsidRPr="009E27B2">
        <w:rPr>
          <w:rFonts w:ascii="Times New Roman" w:hAnsi="Times New Roman"/>
          <w:sz w:val="28"/>
          <w:szCs w:val="28"/>
        </w:rPr>
        <w:t>в качестве судьи.</w:t>
      </w:r>
    </w:p>
    <w:p w:rsidR="009E27B2" w:rsidRPr="009E27B2" w:rsidRDefault="009E27B2" w:rsidP="009E27B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9E27B2">
        <w:rPr>
          <w:rFonts w:ascii="Times New Roman" w:hAnsi="Times New Roman"/>
          <w:sz w:val="28"/>
          <w:szCs w:val="28"/>
        </w:rPr>
        <w:t>Решение этих задач целесообразно начинать на тренировочном этапе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продолжать тренерско-судейскую практику на последующих этапах подготовки.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следует проводить в форме бесед, семинаров, самостоятельного изучения литературы,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практических занятий.</w:t>
      </w:r>
    </w:p>
    <w:p w:rsidR="009E27B2" w:rsidRPr="009E27B2" w:rsidRDefault="009E27B2" w:rsidP="009E27B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Спортсмены на </w:t>
      </w:r>
      <w:r w:rsidRPr="009E27B2">
        <w:rPr>
          <w:rFonts w:ascii="Times New Roman" w:hAnsi="Times New Roman"/>
          <w:sz w:val="28"/>
          <w:szCs w:val="28"/>
        </w:rPr>
        <w:t>тренировочно</w:t>
      </w:r>
      <w:r>
        <w:rPr>
          <w:rFonts w:ascii="Times New Roman" w:hAnsi="Times New Roman"/>
          <w:sz w:val="28"/>
          <w:szCs w:val="28"/>
        </w:rPr>
        <w:t>м</w:t>
      </w:r>
      <w:r w:rsidRPr="009E27B2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9E27B2">
        <w:rPr>
          <w:rFonts w:ascii="Times New Roman" w:hAnsi="Times New Roman"/>
          <w:sz w:val="28"/>
          <w:szCs w:val="28"/>
        </w:rPr>
        <w:t xml:space="preserve"> должны овладеть принятой терминологией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командным языком для построения, отдачи рапорта, проведения строевых и порядковых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упражнений; овладеть основными методами построения тренировочного занятия: разминкой,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основной и заключительной частью, а также овладеть обязанностями дежурного по 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(подготовка мест занятий, получение необходимого инвентаря и оборудования и сдача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 xml:space="preserve">после занятия). Во время проведения занятий необходимо развивать способность </w:t>
      </w:r>
      <w:r>
        <w:rPr>
          <w:rFonts w:ascii="Times New Roman" w:hAnsi="Times New Roman"/>
          <w:sz w:val="28"/>
          <w:szCs w:val="28"/>
        </w:rPr>
        <w:t xml:space="preserve">лиц, проходящих спортивную подготовку, </w:t>
      </w:r>
      <w:r w:rsidRPr="009E27B2">
        <w:rPr>
          <w:rFonts w:ascii="Times New Roman" w:hAnsi="Times New Roman"/>
          <w:sz w:val="28"/>
          <w:szCs w:val="28"/>
        </w:rPr>
        <w:t xml:space="preserve">наблюдать за выполнением упражнений, технических приемов другими </w:t>
      </w:r>
      <w:r>
        <w:rPr>
          <w:rFonts w:ascii="Times New Roman" w:hAnsi="Times New Roman"/>
          <w:sz w:val="28"/>
          <w:szCs w:val="28"/>
        </w:rPr>
        <w:t>спортсменами</w:t>
      </w:r>
      <w:r w:rsidRPr="009E27B2">
        <w:rPr>
          <w:rFonts w:ascii="Times New Roman" w:hAnsi="Times New Roman"/>
          <w:sz w:val="28"/>
          <w:szCs w:val="28"/>
        </w:rPr>
        <w:t>, находить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ошибки и исправлять их. Занимающиеся должны научиться вместе с тренером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разминку, участвовать в судействе.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Привитие судейских навыков осуществляется путем изучения правил соревнований,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привлечения к непосредственному выполнению отдельных судейских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в своей и других группах, ведения протоколов соревнований.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 xml:space="preserve">Во время </w:t>
      </w:r>
      <w:r>
        <w:rPr>
          <w:rFonts w:ascii="Times New Roman" w:hAnsi="Times New Roman"/>
          <w:sz w:val="28"/>
          <w:szCs w:val="28"/>
        </w:rPr>
        <w:t>подготовки</w:t>
      </w:r>
      <w:r w:rsidRPr="009E27B2">
        <w:rPr>
          <w:rFonts w:ascii="Times New Roman" w:hAnsi="Times New Roman"/>
          <w:sz w:val="28"/>
          <w:szCs w:val="28"/>
        </w:rPr>
        <w:t xml:space="preserve"> на тренировочном этапе необходимо научить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занимающихся самостоятельному ведению дневника: вести учет тренировочных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соревновательных нагрузок, регистрировать результаты спортивного тестирования,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анализировать выступления в соревнованиях.</w:t>
      </w:r>
    </w:p>
    <w:p w:rsidR="009E27B2" w:rsidRPr="009E27B2" w:rsidRDefault="009E27B2" w:rsidP="009E27B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проходящие подготовку на </w:t>
      </w:r>
      <w:r w:rsidRPr="009E27B2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е</w:t>
      </w:r>
      <w:r w:rsidRPr="009E27B2">
        <w:rPr>
          <w:rFonts w:ascii="Times New Roman" w:hAnsi="Times New Roman"/>
          <w:sz w:val="28"/>
          <w:szCs w:val="28"/>
        </w:rPr>
        <w:t xml:space="preserve"> спортивного совершенствования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должны уметь подбирать основные упражнения для разминки и самостоятельно проводить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по заданию тренера, правильно демонстрировать техни</w:t>
      </w:r>
      <w:r w:rsidR="0001533B">
        <w:rPr>
          <w:rFonts w:ascii="Times New Roman" w:hAnsi="Times New Roman"/>
          <w:sz w:val="28"/>
          <w:szCs w:val="28"/>
        </w:rPr>
        <w:t>ческие приемы</w:t>
      </w:r>
      <w:r w:rsidRPr="009E27B2">
        <w:rPr>
          <w:rFonts w:ascii="Times New Roman" w:hAnsi="Times New Roman"/>
          <w:sz w:val="28"/>
          <w:szCs w:val="28"/>
        </w:rPr>
        <w:t xml:space="preserve">, замечать и исправлять ошибки при </w:t>
      </w:r>
      <w:r w:rsidRPr="009E27B2">
        <w:rPr>
          <w:rFonts w:ascii="Times New Roman" w:hAnsi="Times New Roman"/>
          <w:sz w:val="28"/>
          <w:szCs w:val="28"/>
        </w:rPr>
        <w:lastRenderedPageBreak/>
        <w:t>выполнении упражнений другими</w:t>
      </w:r>
      <w:r>
        <w:rPr>
          <w:rFonts w:ascii="Times New Roman" w:hAnsi="Times New Roman"/>
          <w:sz w:val="28"/>
          <w:szCs w:val="28"/>
        </w:rPr>
        <w:t xml:space="preserve"> спортсменами</w:t>
      </w:r>
      <w:r w:rsidRPr="009E27B2">
        <w:rPr>
          <w:rFonts w:ascii="Times New Roman" w:hAnsi="Times New Roman"/>
          <w:sz w:val="28"/>
          <w:szCs w:val="28"/>
        </w:rPr>
        <w:t>, помогать занимающимся младших возрастных групп в разучивании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упражнений</w:t>
      </w:r>
      <w:r w:rsidR="0001533B">
        <w:rPr>
          <w:rFonts w:ascii="Times New Roman" w:hAnsi="Times New Roman"/>
          <w:sz w:val="28"/>
          <w:szCs w:val="28"/>
        </w:rPr>
        <w:t xml:space="preserve"> и приемов</w:t>
      </w:r>
      <w:r w:rsidRPr="009E27B2">
        <w:rPr>
          <w:rFonts w:ascii="Times New Roman" w:hAnsi="Times New Roman"/>
          <w:sz w:val="28"/>
          <w:szCs w:val="28"/>
        </w:rPr>
        <w:t xml:space="preserve">. Необходимо уметь самостоятельно составлять конспект занятия и </w:t>
      </w:r>
      <w:r w:rsidR="00BD10F2" w:rsidRPr="009E27B2">
        <w:rPr>
          <w:rFonts w:ascii="Times New Roman" w:hAnsi="Times New Roman"/>
          <w:sz w:val="28"/>
          <w:szCs w:val="28"/>
        </w:rPr>
        <w:t>комплексы</w:t>
      </w:r>
      <w:r w:rsidR="00BD10F2">
        <w:rPr>
          <w:rFonts w:ascii="Times New Roman" w:hAnsi="Times New Roman"/>
          <w:sz w:val="28"/>
          <w:szCs w:val="28"/>
        </w:rPr>
        <w:t xml:space="preserve"> тренировочных</w:t>
      </w:r>
      <w:r w:rsidRPr="009E27B2">
        <w:rPr>
          <w:rFonts w:ascii="Times New Roman" w:hAnsi="Times New Roman"/>
          <w:sz w:val="28"/>
          <w:szCs w:val="28"/>
        </w:rPr>
        <w:t xml:space="preserve"> занятий для различных частей </w:t>
      </w:r>
      <w:r>
        <w:rPr>
          <w:rFonts w:ascii="Times New Roman" w:hAnsi="Times New Roman"/>
          <w:sz w:val="28"/>
          <w:szCs w:val="28"/>
        </w:rPr>
        <w:t>занятия</w:t>
      </w:r>
      <w:r w:rsidRPr="009E27B2">
        <w:rPr>
          <w:rFonts w:ascii="Times New Roman" w:hAnsi="Times New Roman"/>
          <w:sz w:val="28"/>
          <w:szCs w:val="28"/>
        </w:rPr>
        <w:t>: разминки, основной и заключительной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частей; проводить тренировочные занятия в группе начальной подготовки.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Принимать участие в судействе в детско-юношеских спортивных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общеобразовательных школах в роли ассистента, судьи, секретаря; в 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7B2">
        <w:rPr>
          <w:rFonts w:ascii="Times New Roman" w:hAnsi="Times New Roman"/>
          <w:sz w:val="28"/>
          <w:szCs w:val="28"/>
        </w:rPr>
        <w:t>соревнованиях — в роли судьи, секретаря.</w:t>
      </w:r>
    </w:p>
    <w:p w:rsidR="006D4031" w:rsidRDefault="006D4031" w:rsidP="006D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736" w:rsidRPr="00A605D3" w:rsidRDefault="00894736" w:rsidP="0089473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28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6"/>
        </w:rPr>
        <w:t>СИСТЕМА КОНТРОЛЯ И ЗАЧЕТНЫЕ ТРЕБОВАНИЯ</w:t>
      </w:r>
    </w:p>
    <w:p w:rsidR="00894736" w:rsidRDefault="00894736" w:rsidP="00894736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FE1799" w:rsidRPr="00C57F14" w:rsidRDefault="0092643C" w:rsidP="00FE1799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color w:val="17365D" w:themeColor="text2" w:themeShade="BF"/>
          <w:sz w:val="28"/>
          <w:szCs w:val="26"/>
        </w:rPr>
      </w:pPr>
      <w:r w:rsidRPr="00C57F14">
        <w:rPr>
          <w:rFonts w:ascii="Times New Roman" w:hAnsi="Times New Roman"/>
          <w:sz w:val="28"/>
          <w:szCs w:val="26"/>
        </w:rPr>
        <w:t xml:space="preserve">Основными критериями оценки </w:t>
      </w:r>
      <w:r w:rsidR="0047223F" w:rsidRPr="00C57F14">
        <w:rPr>
          <w:rFonts w:ascii="Times New Roman" w:hAnsi="Times New Roman"/>
          <w:sz w:val="28"/>
          <w:szCs w:val="26"/>
        </w:rPr>
        <w:t xml:space="preserve">качества спортивной подготовки и результатов освоения программы </w:t>
      </w:r>
      <w:r w:rsidRPr="00C57F14">
        <w:rPr>
          <w:rFonts w:ascii="Times New Roman" w:hAnsi="Times New Roman"/>
          <w:sz w:val="28"/>
          <w:szCs w:val="26"/>
        </w:rPr>
        <w:t>занимающи</w:t>
      </w:r>
      <w:r w:rsidR="0047223F" w:rsidRPr="00C57F14">
        <w:rPr>
          <w:rFonts w:ascii="Times New Roman" w:hAnsi="Times New Roman"/>
          <w:sz w:val="28"/>
          <w:szCs w:val="26"/>
        </w:rPr>
        <w:t>мися</w:t>
      </w:r>
      <w:r w:rsidRPr="00C57F14">
        <w:rPr>
          <w:rFonts w:ascii="Times New Roman" w:hAnsi="Times New Roman"/>
          <w:sz w:val="28"/>
          <w:szCs w:val="26"/>
        </w:rPr>
        <w:t xml:space="preserve"> является состояние здоровья, уровень общей и специальной физической подготовленности, спортивно-технические показатели, спортивные результаты, освоение объ</w:t>
      </w:r>
      <w:r w:rsidR="000123E7" w:rsidRPr="00C57F14">
        <w:rPr>
          <w:rFonts w:ascii="Times New Roman" w:hAnsi="Times New Roman"/>
          <w:sz w:val="28"/>
          <w:szCs w:val="26"/>
        </w:rPr>
        <w:t>е</w:t>
      </w:r>
      <w:r w:rsidRPr="00C57F14">
        <w:rPr>
          <w:rFonts w:ascii="Times New Roman" w:hAnsi="Times New Roman"/>
          <w:sz w:val="28"/>
          <w:szCs w:val="26"/>
        </w:rPr>
        <w:t xml:space="preserve">мов тренировочных нагрузок в соответствии с программными требованиями, освоение теоретического </w:t>
      </w:r>
      <w:r w:rsidR="0047223F" w:rsidRPr="00C57F14">
        <w:rPr>
          <w:rFonts w:ascii="Times New Roman" w:hAnsi="Times New Roman"/>
          <w:sz w:val="28"/>
          <w:szCs w:val="26"/>
        </w:rPr>
        <w:t>материала</w:t>
      </w:r>
      <w:r w:rsidRPr="00C57F14">
        <w:rPr>
          <w:rFonts w:ascii="Times New Roman" w:hAnsi="Times New Roman"/>
          <w:sz w:val="28"/>
          <w:szCs w:val="26"/>
        </w:rPr>
        <w:t xml:space="preserve"> Программы.</w:t>
      </w:r>
      <w:r w:rsidR="0000031C" w:rsidRPr="00C57F14">
        <w:rPr>
          <w:rFonts w:ascii="Times New Roman" w:hAnsi="Times New Roman"/>
          <w:sz w:val="28"/>
          <w:szCs w:val="26"/>
        </w:rPr>
        <w:t xml:space="preserve"> Приоритетность того или иного критерия зависит от этапа спортивной подготовки.</w:t>
      </w:r>
      <w:r w:rsidR="00C57F14" w:rsidRPr="00C57F14">
        <w:rPr>
          <w:rFonts w:ascii="Times New Roman" w:hAnsi="Times New Roman"/>
          <w:sz w:val="28"/>
          <w:szCs w:val="26"/>
        </w:rPr>
        <w:t xml:space="preserve"> </w:t>
      </w:r>
      <w:r w:rsidR="00FE1799" w:rsidRPr="00C57F14">
        <w:rPr>
          <w:rFonts w:ascii="Times New Roman" w:hAnsi="Times New Roman"/>
          <w:sz w:val="28"/>
          <w:szCs w:val="26"/>
        </w:rPr>
        <w:t>Влияние физических качеств и телосложения на результативность</w:t>
      </w:r>
      <w:r w:rsidR="00C57F14" w:rsidRPr="00C57F14">
        <w:rPr>
          <w:rFonts w:ascii="Times New Roman" w:hAnsi="Times New Roman"/>
          <w:sz w:val="28"/>
          <w:szCs w:val="26"/>
        </w:rPr>
        <w:t xml:space="preserve"> </w:t>
      </w:r>
      <w:r w:rsidR="00FE1799" w:rsidRPr="00C57F14">
        <w:rPr>
          <w:rFonts w:ascii="Times New Roman" w:hAnsi="Times New Roman"/>
          <w:sz w:val="28"/>
          <w:szCs w:val="26"/>
        </w:rPr>
        <w:t xml:space="preserve">по виду спорта </w:t>
      </w:r>
      <w:r w:rsidR="009B6AD2">
        <w:rPr>
          <w:rFonts w:ascii="Times New Roman" w:hAnsi="Times New Roman"/>
          <w:sz w:val="28"/>
          <w:szCs w:val="26"/>
        </w:rPr>
        <w:t>греко-римская борьба</w:t>
      </w:r>
      <w:r w:rsidR="000123E7" w:rsidRPr="00C57F14">
        <w:rPr>
          <w:rFonts w:ascii="Times New Roman" w:hAnsi="Times New Roman"/>
          <w:sz w:val="28"/>
          <w:szCs w:val="26"/>
        </w:rPr>
        <w:t xml:space="preserve"> указано в </w:t>
      </w:r>
      <w:r w:rsidR="000123E7" w:rsidRPr="00C57F14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 xml:space="preserve">таблице </w:t>
      </w:r>
      <w:r w:rsidR="0065674D" w:rsidRPr="00C57F14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3</w:t>
      </w:r>
      <w:r w:rsidR="000123E7" w:rsidRPr="00C57F14">
        <w:rPr>
          <w:rFonts w:ascii="Times New Roman" w:hAnsi="Times New Roman"/>
          <w:b/>
          <w:color w:val="17365D" w:themeColor="text2" w:themeShade="BF"/>
          <w:sz w:val="28"/>
          <w:szCs w:val="26"/>
        </w:rPr>
        <w:t>.</w:t>
      </w:r>
    </w:p>
    <w:p w:rsidR="000123E7" w:rsidRDefault="000123E7" w:rsidP="00FE179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0123E7" w:rsidRPr="000123E7" w:rsidRDefault="000123E7" w:rsidP="000123E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 xml:space="preserve">Таблица </w:t>
      </w:r>
      <w:r w:rsidR="0065674D"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6"/>
        </w:rPr>
        <w:t>3</w:t>
      </w: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.</w:t>
      </w:r>
      <w:r w:rsidRPr="000123E7">
        <w:rPr>
          <w:rFonts w:ascii="Times New Roman" w:hAnsi="Times New Roman"/>
          <w:sz w:val="24"/>
          <w:szCs w:val="26"/>
        </w:rPr>
        <w:t xml:space="preserve"> Влияние физических качеств и телосложения на результативность по виду спорта </w:t>
      </w:r>
      <w:r w:rsidR="009B6AD2">
        <w:rPr>
          <w:rFonts w:ascii="Times New Roman" w:hAnsi="Times New Roman"/>
          <w:sz w:val="24"/>
          <w:szCs w:val="26"/>
        </w:rPr>
        <w:t>греко-римская борьба</w:t>
      </w:r>
    </w:p>
    <w:tbl>
      <w:tblPr>
        <w:tblW w:w="9072" w:type="dxa"/>
        <w:tblCellSpacing w:w="5" w:type="nil"/>
        <w:tblInd w:w="75" w:type="dxa"/>
        <w:shd w:val="clear" w:color="auto" w:fill="C6D9F1" w:themeFill="text2" w:themeFillTint="33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88"/>
        <w:gridCol w:w="2884"/>
      </w:tblGrid>
      <w:tr w:rsidR="000123E7" w:rsidRPr="002C7422" w:rsidTr="00BD10F2">
        <w:trPr>
          <w:trHeight w:val="20"/>
          <w:tblCellSpacing w:w="5" w:type="nil"/>
        </w:trPr>
        <w:tc>
          <w:tcPr>
            <w:tcW w:w="6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23E7" w:rsidRPr="002C7422" w:rsidRDefault="000123E7" w:rsidP="00012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23E7" w:rsidRPr="002C7422" w:rsidRDefault="000123E7" w:rsidP="00012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422">
              <w:rPr>
                <w:rFonts w:ascii="Times New Roman" w:hAnsi="Times New Roman"/>
                <w:sz w:val="24"/>
                <w:szCs w:val="24"/>
              </w:rPr>
              <w:t>Уровень влияния</w:t>
            </w:r>
          </w:p>
        </w:tc>
      </w:tr>
      <w:tr w:rsidR="00BD10F2" w:rsidRPr="00BD10F2" w:rsidTr="00BD10F2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0F2" w:rsidRPr="00BD10F2" w:rsidTr="00BD10F2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Мышечная сила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0F2" w:rsidRPr="00BD10F2" w:rsidTr="00BD10F2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 xml:space="preserve">Вестибулярная устойчивость 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0F2" w:rsidRPr="00BD10F2" w:rsidTr="00BD10F2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0F2" w:rsidRPr="00BD10F2" w:rsidTr="00BD10F2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10F2" w:rsidRPr="00BD10F2" w:rsidTr="00BD10F2">
        <w:trPr>
          <w:trHeight w:val="20"/>
          <w:tblCellSpacing w:w="5" w:type="nil"/>
        </w:trPr>
        <w:tc>
          <w:tcPr>
            <w:tcW w:w="6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10F2" w:rsidRPr="00BD10F2" w:rsidTr="00BD10F2">
        <w:trPr>
          <w:trHeight w:val="20"/>
          <w:tblCellSpacing w:w="5" w:type="nil"/>
        </w:trPr>
        <w:tc>
          <w:tcPr>
            <w:tcW w:w="6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Телосложение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0F2" w:rsidRPr="002C7422" w:rsidTr="00BD10F2">
        <w:trPr>
          <w:trHeight w:val="20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D10F2" w:rsidRPr="000123E7" w:rsidRDefault="00BD10F2" w:rsidP="00BD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123E7">
              <w:rPr>
                <w:rFonts w:ascii="Times New Roman" w:hAnsi="Times New Roman"/>
                <w:sz w:val="24"/>
                <w:szCs w:val="26"/>
              </w:rPr>
              <w:t>Условные обозначения, использованные в таблице:</w:t>
            </w:r>
          </w:p>
          <w:p w:rsidR="00BD10F2" w:rsidRPr="000123E7" w:rsidRDefault="00BD10F2" w:rsidP="00BD1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123E7">
              <w:rPr>
                <w:rFonts w:ascii="Times New Roman" w:hAnsi="Times New Roman"/>
                <w:sz w:val="24"/>
                <w:szCs w:val="26"/>
              </w:rPr>
              <w:t>3 - значительное влияние;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0123E7">
              <w:rPr>
                <w:rFonts w:ascii="Times New Roman" w:hAnsi="Times New Roman"/>
                <w:sz w:val="24"/>
                <w:szCs w:val="26"/>
              </w:rPr>
              <w:t>2 - среднее влияние;</w:t>
            </w:r>
          </w:p>
          <w:p w:rsidR="00BD10F2" w:rsidRPr="0047223F" w:rsidRDefault="00BD10F2" w:rsidP="00BD10F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23F">
              <w:rPr>
                <w:rFonts w:ascii="Times New Roman" w:hAnsi="Times New Roman"/>
                <w:sz w:val="24"/>
                <w:szCs w:val="26"/>
              </w:rPr>
              <w:t>- незначительное влияние.</w:t>
            </w:r>
          </w:p>
        </w:tc>
      </w:tr>
    </w:tbl>
    <w:p w:rsidR="00894736" w:rsidRPr="0047223F" w:rsidRDefault="00F03FC1" w:rsidP="0047223F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6"/>
        </w:rPr>
      </w:pPr>
      <w:r w:rsidRPr="0047223F">
        <w:rPr>
          <w:rFonts w:ascii="Times New Roman" w:hAnsi="Times New Roman"/>
          <w:sz w:val="28"/>
          <w:szCs w:val="26"/>
        </w:rPr>
        <w:t>Т</w:t>
      </w:r>
      <w:r w:rsidR="00894736" w:rsidRPr="0047223F">
        <w:rPr>
          <w:rFonts w:ascii="Times New Roman" w:hAnsi="Times New Roman"/>
          <w:sz w:val="28"/>
          <w:szCs w:val="26"/>
        </w:rPr>
        <w:t>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</w:t>
      </w:r>
      <w:r w:rsidRPr="0047223F">
        <w:rPr>
          <w:rFonts w:ascii="Times New Roman" w:hAnsi="Times New Roman"/>
          <w:sz w:val="28"/>
          <w:szCs w:val="26"/>
        </w:rPr>
        <w:t>щий этап спортивной подготовки.</w:t>
      </w:r>
      <w:r w:rsidR="0047223F" w:rsidRPr="0047223F">
        <w:rPr>
          <w:rFonts w:ascii="Times New Roman" w:hAnsi="Times New Roman"/>
          <w:sz w:val="28"/>
          <w:szCs w:val="26"/>
        </w:rPr>
        <w:t xml:space="preserve"> </w:t>
      </w:r>
      <w:r w:rsidR="000F2745" w:rsidRPr="0047223F">
        <w:rPr>
          <w:rFonts w:ascii="Times New Roman" w:hAnsi="Times New Roman"/>
          <w:sz w:val="28"/>
          <w:szCs w:val="26"/>
        </w:rPr>
        <w:t>К</w:t>
      </w:r>
      <w:r w:rsidR="00894736" w:rsidRPr="0047223F">
        <w:rPr>
          <w:rFonts w:ascii="Times New Roman" w:hAnsi="Times New Roman"/>
          <w:sz w:val="28"/>
          <w:szCs w:val="26"/>
        </w:rPr>
        <w:t xml:space="preserve">омплексы </w:t>
      </w:r>
      <w:r w:rsidR="000F2745" w:rsidRPr="0047223F">
        <w:rPr>
          <w:rFonts w:ascii="Times New Roman" w:hAnsi="Times New Roman"/>
          <w:sz w:val="28"/>
          <w:szCs w:val="26"/>
        </w:rPr>
        <w:t xml:space="preserve">и нормативы </w:t>
      </w:r>
      <w:r w:rsidR="00C05A23" w:rsidRPr="0047223F">
        <w:rPr>
          <w:rFonts w:ascii="Times New Roman" w:hAnsi="Times New Roman"/>
          <w:sz w:val="28"/>
          <w:szCs w:val="26"/>
        </w:rPr>
        <w:t xml:space="preserve">выполнения </w:t>
      </w:r>
      <w:r w:rsidR="00894736" w:rsidRPr="0047223F">
        <w:rPr>
          <w:rFonts w:ascii="Times New Roman" w:hAnsi="Times New Roman"/>
          <w:sz w:val="28"/>
          <w:szCs w:val="26"/>
        </w:rPr>
        <w:t>контрольных упражнений для оценки общей, специальной физической, технико-тактической подготовки лиц, проходящих спортивную подготовку</w:t>
      </w:r>
      <w:r w:rsidR="000F2745" w:rsidRPr="0047223F">
        <w:rPr>
          <w:rFonts w:ascii="Times New Roman" w:hAnsi="Times New Roman"/>
          <w:sz w:val="28"/>
          <w:szCs w:val="26"/>
        </w:rPr>
        <w:t xml:space="preserve"> на </w:t>
      </w:r>
      <w:r w:rsidR="000F2745" w:rsidRPr="0047223F">
        <w:rPr>
          <w:rFonts w:ascii="Times New Roman" w:hAnsi="Times New Roman"/>
          <w:sz w:val="28"/>
          <w:szCs w:val="26"/>
        </w:rPr>
        <w:lastRenderedPageBreak/>
        <w:t>эта</w:t>
      </w:r>
      <w:r w:rsidR="00E315C8">
        <w:rPr>
          <w:rFonts w:ascii="Times New Roman" w:hAnsi="Times New Roman"/>
          <w:sz w:val="28"/>
          <w:szCs w:val="26"/>
        </w:rPr>
        <w:t>пах:</w:t>
      </w:r>
      <w:r w:rsidR="000F2745" w:rsidRPr="0047223F">
        <w:rPr>
          <w:rFonts w:ascii="Times New Roman" w:hAnsi="Times New Roman"/>
          <w:sz w:val="28"/>
          <w:szCs w:val="26"/>
        </w:rPr>
        <w:t xml:space="preserve"> </w:t>
      </w:r>
      <w:r w:rsidR="00A605D3">
        <w:rPr>
          <w:rFonts w:ascii="Times New Roman" w:hAnsi="Times New Roman"/>
          <w:sz w:val="28"/>
          <w:szCs w:val="26"/>
        </w:rPr>
        <w:t xml:space="preserve">начальной подготовки, тренировочном этапе и </w:t>
      </w:r>
      <w:r w:rsidR="000F2745" w:rsidRPr="0047223F">
        <w:rPr>
          <w:rFonts w:ascii="Times New Roman" w:hAnsi="Times New Roman"/>
          <w:sz w:val="28"/>
          <w:szCs w:val="26"/>
        </w:rPr>
        <w:t xml:space="preserve">совершенствования спортивного мастерства представлены в </w:t>
      </w:r>
      <w:r w:rsidR="000F2745" w:rsidRPr="0047223F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таблицах 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4</w:t>
      </w:r>
      <w:r w:rsidR="000F2745" w:rsidRPr="0047223F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,</w:t>
      </w:r>
      <w:r w:rsidR="00C05A23" w:rsidRPr="0047223F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 xml:space="preserve"> </w:t>
      </w:r>
      <w:r w:rsidR="009C3E21" w:rsidRPr="0047223F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5</w:t>
      </w:r>
      <w:r w:rsidR="0047223F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, 1</w:t>
      </w:r>
      <w:r w:rsidR="00A605D3">
        <w:rPr>
          <w:rFonts w:ascii="Times New Roman" w:hAnsi="Times New Roman"/>
          <w:b/>
          <w:color w:val="17365D" w:themeColor="text2" w:themeShade="BF"/>
          <w:sz w:val="28"/>
          <w:szCs w:val="26"/>
          <w:u w:val="single"/>
        </w:rPr>
        <w:t>6</w:t>
      </w:r>
      <w:r w:rsidR="000F2745" w:rsidRPr="0047223F">
        <w:rPr>
          <w:rFonts w:ascii="Times New Roman" w:hAnsi="Times New Roman"/>
          <w:b/>
          <w:color w:val="17365D" w:themeColor="text2" w:themeShade="BF"/>
          <w:sz w:val="28"/>
          <w:szCs w:val="26"/>
        </w:rPr>
        <w:t>.</w:t>
      </w:r>
    </w:p>
    <w:p w:rsidR="000F2745" w:rsidRDefault="000F2745" w:rsidP="000F2745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0F2745" w:rsidRPr="000F2745" w:rsidRDefault="000F2745" w:rsidP="000F274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Таблица 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6"/>
        </w:rPr>
        <w:t>4</w:t>
      </w: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 xml:space="preserve"> Комплекс и нормативные требования к выполнению контрольных упражнений для оценки лиц, проходящих спортивную подготовку </w:t>
      </w:r>
      <w:r w:rsidR="0047223F">
        <w:rPr>
          <w:rFonts w:ascii="Times New Roman" w:hAnsi="Times New Roman"/>
          <w:sz w:val="24"/>
          <w:szCs w:val="26"/>
        </w:rPr>
        <w:t xml:space="preserve">по Программе </w:t>
      </w:r>
      <w:r>
        <w:rPr>
          <w:rFonts w:ascii="Times New Roman" w:hAnsi="Times New Roman"/>
          <w:sz w:val="24"/>
          <w:szCs w:val="26"/>
        </w:rPr>
        <w:t>на эта</w:t>
      </w:r>
      <w:r w:rsidR="0047223F">
        <w:rPr>
          <w:rFonts w:ascii="Times New Roman" w:hAnsi="Times New Roman"/>
          <w:sz w:val="24"/>
          <w:szCs w:val="26"/>
        </w:rPr>
        <w:t>пе начальной подготовки и их перевода на тренировочный этап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2457"/>
        <w:gridCol w:w="6708"/>
      </w:tblGrid>
      <w:tr w:rsidR="00DB5726" w:rsidRPr="009C3E21" w:rsidTr="00DB5726">
        <w:trPr>
          <w:trHeight w:val="51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5726" w:rsidRPr="009C3E21" w:rsidRDefault="00DB5726" w:rsidP="00DB5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5726" w:rsidRPr="009C3E21" w:rsidRDefault="00DB5726" w:rsidP="00DB5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BD10F2" w:rsidRPr="009C3E21" w:rsidTr="00BD10F2">
        <w:trPr>
          <w:trHeight w:val="510"/>
          <w:jc w:val="center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Быстрота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Бег на 30м (не более 5.6 сек.)</w:t>
            </w:r>
          </w:p>
        </w:tc>
      </w:tr>
      <w:tr w:rsidR="00BD10F2" w:rsidRPr="00CA0AA1" w:rsidTr="00BD10F2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Бег 60 м. (не более 9.6 сек.)</w:t>
            </w:r>
          </w:p>
        </w:tc>
      </w:tr>
      <w:tr w:rsidR="00BD10F2" w:rsidRPr="009C3E21" w:rsidTr="00BD10F2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Координация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Челночный бег 3х10 м (не более 7.6сек.)</w:t>
            </w:r>
          </w:p>
        </w:tc>
      </w:tr>
      <w:tr w:rsidR="00BD10F2" w:rsidRPr="00CA0AA1" w:rsidTr="00BD10F2">
        <w:trPr>
          <w:trHeight w:val="510"/>
          <w:jc w:val="center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Выносливость</w:t>
            </w:r>
          </w:p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Бег 400 м (не более 1мин.21 сек.)</w:t>
            </w:r>
          </w:p>
        </w:tc>
      </w:tr>
      <w:tr w:rsidR="00BD10F2" w:rsidRPr="00CA0AA1" w:rsidTr="00BD10F2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Бег 800 м. (не более 3м. 10с.)</w:t>
            </w:r>
          </w:p>
        </w:tc>
      </w:tr>
      <w:tr w:rsidR="00BD10F2" w:rsidRPr="00CA0AA1" w:rsidTr="00BD10F2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Бег 1500 м (не более 7м. 40 сек.)</w:t>
            </w:r>
          </w:p>
        </w:tc>
      </w:tr>
      <w:tr w:rsidR="00BD10F2" w:rsidRPr="00CA0AA1" w:rsidTr="00BD10F2">
        <w:trPr>
          <w:trHeight w:val="510"/>
          <w:jc w:val="center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0F2" w:rsidRPr="00BD10F2" w:rsidRDefault="00BD10F2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0F2" w:rsidRPr="00BD10F2" w:rsidRDefault="00BD10F2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0F2" w:rsidRPr="00BD10F2" w:rsidRDefault="00BD10F2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Подтягивание на перекладине (не менее 4 раз)</w:t>
            </w:r>
          </w:p>
        </w:tc>
      </w:tr>
      <w:tr w:rsidR="00BD10F2" w:rsidRPr="00CA0AA1" w:rsidTr="00BD10F2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Сгибание и разгибание рук в упоре на брусьях (не менее 16 раз)</w:t>
            </w:r>
          </w:p>
        </w:tc>
      </w:tr>
      <w:tr w:rsidR="00BD10F2" w:rsidTr="00BD10F2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20 раз)</w:t>
            </w:r>
          </w:p>
        </w:tc>
      </w:tr>
      <w:tr w:rsidR="00BD10F2" w:rsidRPr="00CA0AA1" w:rsidTr="00BD10F2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Бросок набивного мяча (3кг) назад (не менее 6 м)</w:t>
            </w:r>
          </w:p>
        </w:tc>
      </w:tr>
      <w:tr w:rsidR="00BD10F2" w:rsidTr="00BD10F2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Бросок набивного мяча (3кг) из-за головы (не менее 5.2 м)</w:t>
            </w:r>
          </w:p>
        </w:tc>
      </w:tr>
      <w:tr w:rsidR="00BD10F2" w:rsidTr="00BD10F2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</w:p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Силовая выносливость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Подъем ног до хвата руками в висе на гимнастической стенке</w:t>
            </w:r>
          </w:p>
          <w:p w:rsidR="00BD10F2" w:rsidRPr="00BD10F2" w:rsidRDefault="00BD10F2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(не менее 2 раз)</w:t>
            </w:r>
          </w:p>
        </w:tc>
      </w:tr>
      <w:tr w:rsidR="00BD10F2" w:rsidTr="00BD10F2">
        <w:trPr>
          <w:trHeight w:val="510"/>
          <w:jc w:val="center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</w:p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</w:p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</w:p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Скоростно-силовые качества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Прыжок в длину с места (не менее 160см.)</w:t>
            </w:r>
          </w:p>
        </w:tc>
      </w:tr>
      <w:tr w:rsidR="00BD10F2" w:rsidTr="00BD10F2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Прыжок в высоту с места (не менее 40 см.)</w:t>
            </w:r>
          </w:p>
        </w:tc>
      </w:tr>
      <w:tr w:rsidR="00BD10F2" w:rsidTr="00BD10F2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Тройной прыжок с места (не менее 5 м.)</w:t>
            </w:r>
          </w:p>
        </w:tc>
      </w:tr>
      <w:tr w:rsidR="00BD10F2" w:rsidTr="00BD10F2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Подтягивание на перекладине за 20 с. (не менее 4 раз)</w:t>
            </w:r>
          </w:p>
        </w:tc>
      </w:tr>
      <w:tr w:rsidR="00BD10F2" w:rsidTr="00BD10F2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Сгибание и разгибание рук в упоре лежа за 20 с. (не менее 10 раз)</w:t>
            </w:r>
          </w:p>
        </w:tc>
      </w:tr>
      <w:tr w:rsidR="00BD10F2" w:rsidTr="00BD10F2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Подъем туловища, лежа на спине за 20 с. (не менее 6 раз)</w:t>
            </w:r>
          </w:p>
        </w:tc>
      </w:tr>
      <w:tr w:rsidR="00BD10F2" w:rsidTr="00BD10F2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Техническое мастерство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Обязательная техническая программа</w:t>
            </w:r>
          </w:p>
        </w:tc>
      </w:tr>
    </w:tbl>
    <w:p w:rsidR="00DB5726" w:rsidRPr="000F2745" w:rsidRDefault="00DB5726" w:rsidP="00DB5726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0F2745" w:rsidRDefault="000F2745" w:rsidP="0089473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CA0AA1" w:rsidRDefault="00CA0AA1" w:rsidP="00CA0AA1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lastRenderedPageBreak/>
        <w:t>Таблица 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6"/>
        </w:rPr>
        <w:t>5</w:t>
      </w: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 xml:space="preserve"> Комплекс и нормативные требования к выполнению контрольных упражнений для оценки лиц, проходящих спортивную подготовку по Программе на тренировочном этапе и их перевода на этап совершенствования спортивного мастерства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2457"/>
        <w:gridCol w:w="6708"/>
      </w:tblGrid>
      <w:tr w:rsidR="00BD10F2" w:rsidRPr="009C3E21" w:rsidTr="00BD10F2">
        <w:trPr>
          <w:trHeight w:val="51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10F2" w:rsidRPr="009C3E21" w:rsidRDefault="00BD10F2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10F2" w:rsidRPr="009C3E21" w:rsidRDefault="00022F0B" w:rsidP="00BD1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BD10F2" w:rsidRPr="00BD10F2" w:rsidTr="00796945">
        <w:trPr>
          <w:trHeight w:val="510"/>
          <w:jc w:val="center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BD10F2" w:rsidRDefault="00BD10F2" w:rsidP="00BD10F2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Быстрота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10F2" w:rsidRPr="00022F0B" w:rsidRDefault="00BD10F2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Бег на 30м (не более 5.4 сек.)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Бег 60 м. (не более 9.4 сек.)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Бег 100м (не более14.4с.)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Координация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Челночный бег 3х10 м (не более 7.6сек.)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Максимальный поворот в выпрыгивании (не менее 390*)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Выносливость</w:t>
            </w:r>
          </w:p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Бег 400 м (не более 1мин.16 сек.)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Бег 800 м. (не более 2м</w:t>
            </w:r>
            <w:r>
              <w:rPr>
                <w:sz w:val="24"/>
              </w:rPr>
              <w:t>ин</w:t>
            </w:r>
            <w:r w:rsidRPr="00022F0B">
              <w:rPr>
                <w:sz w:val="24"/>
              </w:rPr>
              <w:t>. 48с.)</w:t>
            </w:r>
          </w:p>
        </w:tc>
      </w:tr>
      <w:tr w:rsidR="00022F0B" w:rsidRPr="00BD10F2" w:rsidTr="00022F0B">
        <w:trPr>
          <w:trHeight w:val="559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Бег 1500 м (не более 7м</w:t>
            </w:r>
            <w:r>
              <w:rPr>
                <w:sz w:val="24"/>
              </w:rPr>
              <w:t>ин</w:t>
            </w:r>
            <w:r w:rsidRPr="00022F0B">
              <w:rPr>
                <w:sz w:val="24"/>
              </w:rPr>
              <w:t>. 00 сек.)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Бег на 2000 м </w:t>
            </w:r>
            <w:proofErr w:type="gramStart"/>
            <w:r>
              <w:rPr>
                <w:sz w:val="24"/>
              </w:rPr>
              <w:t>( не</w:t>
            </w:r>
            <w:proofErr w:type="gramEnd"/>
            <w:r>
              <w:rPr>
                <w:sz w:val="24"/>
              </w:rPr>
              <w:t xml:space="preserve"> более 7 мин </w:t>
            </w:r>
            <w:r w:rsidRPr="00022F0B">
              <w:rPr>
                <w:sz w:val="24"/>
              </w:rPr>
              <w:t>00 сек</w:t>
            </w:r>
            <w:r>
              <w:rPr>
                <w:sz w:val="24"/>
              </w:rPr>
              <w:t>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Бег 2х800 м, 1 мин отдыха (не более 5 мин 48 с)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F0B" w:rsidRPr="00BD10F2" w:rsidRDefault="00022F0B" w:rsidP="0002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F0B" w:rsidRPr="00BD10F2" w:rsidRDefault="00022F0B" w:rsidP="0002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F0B" w:rsidRPr="00BD10F2" w:rsidRDefault="00022F0B" w:rsidP="0002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Подтягивание на перекладине (не менее 6 раз)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Сгибание рук в упоре на брусьях (не менее 40раз)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Сгибание и разгибание рук в упоре лежа (не менее 40 раз)</w:t>
            </w:r>
          </w:p>
        </w:tc>
      </w:tr>
      <w:tr w:rsidR="00022F0B" w:rsidRPr="00BD10F2" w:rsidTr="00BD10F2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Бросок набивного мяча (3кг) назад (не менее 7 м)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Бросок набивного мяча (3кг) из-за головы (не менее 6.3 м)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Силовая выносливость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Подъем ног до хвата руками в висе на гимнастической стенке</w:t>
            </w:r>
          </w:p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(не менее 2 раз)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Скоростно-силовые качества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Прыжок в длину с места (не менее 180см.)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Прыжок в высоту с места (не менее 47 см.)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Тройной прыжок с места (не менее 6 м.)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Подтягивание на перекладине за 20 с. (не менее 5 раз)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Сгибание и разгибание рук в упоре лежа за 20 с. (не менее 14 раз)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Подъем туловища, лежа на спине за 20 с. (не менее 9 раз)</w:t>
            </w:r>
          </w:p>
        </w:tc>
      </w:tr>
      <w:tr w:rsidR="00022F0B" w:rsidRPr="00BD10F2" w:rsidTr="00796945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Техническое мастерство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Обязательная техническая программа</w:t>
            </w:r>
          </w:p>
        </w:tc>
      </w:tr>
      <w:tr w:rsidR="00022F0B" w:rsidRPr="00BD10F2" w:rsidTr="00BD10F2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022F0B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Спортивный разряд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022F0B" w:rsidRDefault="00022F0B" w:rsidP="00022F0B">
            <w:pPr>
              <w:pStyle w:val="af4"/>
              <w:jc w:val="center"/>
              <w:rPr>
                <w:sz w:val="24"/>
              </w:rPr>
            </w:pPr>
            <w:r w:rsidRPr="00022F0B">
              <w:rPr>
                <w:sz w:val="24"/>
              </w:rPr>
              <w:t>Кандидат в мастера спорта</w:t>
            </w:r>
          </w:p>
        </w:tc>
      </w:tr>
    </w:tbl>
    <w:p w:rsidR="0001533B" w:rsidRPr="000F2745" w:rsidRDefault="0001533B" w:rsidP="00CA0AA1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E315C8" w:rsidRDefault="00E315C8" w:rsidP="00B74914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6"/>
        </w:rPr>
      </w:pPr>
    </w:p>
    <w:p w:rsidR="00B74914" w:rsidRPr="000F2745" w:rsidRDefault="00B74914" w:rsidP="00B74914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Таблица 1</w:t>
      </w:r>
      <w:r w:rsidR="00A605D3">
        <w:rPr>
          <w:rFonts w:ascii="Times New Roman" w:hAnsi="Times New Roman"/>
          <w:b/>
          <w:color w:val="17365D" w:themeColor="text2" w:themeShade="BF"/>
          <w:sz w:val="24"/>
          <w:szCs w:val="26"/>
        </w:rPr>
        <w:t>6</w:t>
      </w:r>
      <w:r w:rsidRPr="0047223F">
        <w:rPr>
          <w:rFonts w:ascii="Times New Roman" w:hAnsi="Times New Roman"/>
          <w:b/>
          <w:color w:val="17365D" w:themeColor="text2" w:themeShade="BF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 xml:space="preserve"> Комплекс и нормативные требования к выполнению контрольных упражнений для принятия решения об успешном освоении Программы лицами, проходящими спортивную подготовку на этапе совершенствования спортивного мастерства и выдачи рекомендаций по их дальнейшей подготовке на этапе высшего спортивного мастерства по виду спорта </w:t>
      </w:r>
      <w:r w:rsidR="009B6AD2">
        <w:rPr>
          <w:rFonts w:ascii="Times New Roman" w:hAnsi="Times New Roman"/>
          <w:sz w:val="24"/>
          <w:szCs w:val="26"/>
        </w:rPr>
        <w:t>греко-римская борьба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2457"/>
        <w:gridCol w:w="6708"/>
      </w:tblGrid>
      <w:tr w:rsidR="00022F0B" w:rsidRPr="009C3E21" w:rsidTr="00796945">
        <w:trPr>
          <w:trHeight w:val="51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2F0B" w:rsidRPr="009C3E21" w:rsidRDefault="00022F0B" w:rsidP="00796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2F0B" w:rsidRPr="009C3E21" w:rsidRDefault="00022F0B" w:rsidP="00796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21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Быстрота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Бег на 30м (не более 5.2 сек.)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Бег 60 м. (не более 8.8 сек.)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Бег 100м (не более13.8с.)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Координация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Челночный бег 3х10 м (не более 7.1сек.)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Максимальный поворот в выпрыгивании (не менее 450*)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Выносливость</w:t>
            </w:r>
          </w:p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Бег 400 м (не более 1мин.14 сек.)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Бег 800 м. (не более 2м. 44с.)</w:t>
            </w:r>
          </w:p>
        </w:tc>
      </w:tr>
      <w:tr w:rsidR="00022F0B" w:rsidRPr="00022F0B" w:rsidTr="00796945">
        <w:trPr>
          <w:trHeight w:val="559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Бег 1500 м (не более 6м. 20 сек.)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Бег на 2000 м (не более 10 мин)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Бег 2х800 м, 1 мин отдыха (не более 5 мин 32 с)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F0B" w:rsidRPr="00BD10F2" w:rsidRDefault="00022F0B" w:rsidP="005F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F0B" w:rsidRPr="00BD10F2" w:rsidRDefault="00022F0B" w:rsidP="005F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F0B" w:rsidRPr="00BD10F2" w:rsidRDefault="00022F0B" w:rsidP="005F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0F2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Подтягивание на перекладине (не менее 8 раз)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Сгибание рук в упоре на брусьях (не менее 27раз)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Сгибание и разгибание рук в упоре лежа (не менее 48 раз)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Бросок набивного мяча (3кг) назад (не менее 9 м)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Бросок набивного мяча (3кг) из-за головы (не менее 8 м)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Силовая выносливость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Подъем ног до хвата руками в висе на гимнастической стенке</w:t>
            </w:r>
          </w:p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(не менее 6 раз)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Скоростно-силовые качества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Прыжок в длину с места (не менее 200см.)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Прыжок в высоту с места (не менее 52 см.)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Тройной прыжок с места (не менее 6.2 м.)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Подтягивание на перекладине за 20 с. (не менее 8 раз)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Сгибание и разгибание рук в упоре лежа за 20 с. (не менее 18 раз)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Подъем туловища, лежа на спине за 20 с. (не менее 11 раз)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  <w:r w:rsidRPr="00BD10F2">
              <w:rPr>
                <w:sz w:val="24"/>
              </w:rPr>
              <w:t>Техническое мастерство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022F0B" w:rsidP="005F290D">
            <w:pPr>
              <w:pStyle w:val="af4"/>
              <w:jc w:val="center"/>
              <w:rPr>
                <w:sz w:val="24"/>
              </w:rPr>
            </w:pPr>
            <w:r w:rsidRPr="005F290D">
              <w:rPr>
                <w:sz w:val="24"/>
              </w:rPr>
              <w:t>Обязательная техническая программа</w:t>
            </w:r>
          </w:p>
        </w:tc>
      </w:tr>
      <w:tr w:rsidR="00022F0B" w:rsidRPr="00022F0B" w:rsidTr="00796945">
        <w:trPr>
          <w:trHeight w:val="510"/>
          <w:jc w:val="center"/>
        </w:trPr>
        <w:tc>
          <w:tcPr>
            <w:tcW w:w="2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BD10F2" w:rsidRDefault="00022F0B" w:rsidP="005F290D">
            <w:pPr>
              <w:pStyle w:val="af4"/>
              <w:jc w:val="center"/>
              <w:rPr>
                <w:sz w:val="24"/>
              </w:rPr>
            </w:pPr>
            <w:r>
              <w:rPr>
                <w:sz w:val="24"/>
              </w:rPr>
              <w:t>Спортивный разряд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2F0B" w:rsidRPr="005F290D" w:rsidRDefault="005F290D" w:rsidP="005F290D">
            <w:pPr>
              <w:pStyle w:val="af4"/>
              <w:jc w:val="center"/>
              <w:rPr>
                <w:sz w:val="24"/>
              </w:rPr>
            </w:pPr>
            <w:proofErr w:type="gramStart"/>
            <w:r w:rsidRPr="005F290D">
              <w:rPr>
                <w:sz w:val="24"/>
              </w:rPr>
              <w:t>М</w:t>
            </w:r>
            <w:r w:rsidR="00022F0B" w:rsidRPr="005F290D">
              <w:rPr>
                <w:sz w:val="24"/>
              </w:rPr>
              <w:t>астер</w:t>
            </w:r>
            <w:r>
              <w:rPr>
                <w:sz w:val="24"/>
              </w:rPr>
              <w:t xml:space="preserve"> </w:t>
            </w:r>
            <w:r w:rsidR="00022F0B" w:rsidRPr="005F290D">
              <w:rPr>
                <w:sz w:val="24"/>
              </w:rPr>
              <w:t xml:space="preserve"> спорта</w:t>
            </w:r>
            <w:proofErr w:type="gramEnd"/>
            <w:r w:rsidR="00022F0B" w:rsidRPr="005F290D">
              <w:rPr>
                <w:sz w:val="24"/>
              </w:rPr>
              <w:t xml:space="preserve"> России, </w:t>
            </w:r>
            <w:r>
              <w:rPr>
                <w:sz w:val="24"/>
              </w:rPr>
              <w:t>м</w:t>
            </w:r>
            <w:r w:rsidRPr="005F290D">
              <w:rPr>
                <w:sz w:val="24"/>
              </w:rPr>
              <w:t>астер</w:t>
            </w:r>
            <w:r>
              <w:rPr>
                <w:sz w:val="24"/>
              </w:rPr>
              <w:t xml:space="preserve"> </w:t>
            </w:r>
            <w:r w:rsidRPr="005F290D">
              <w:rPr>
                <w:sz w:val="24"/>
              </w:rPr>
              <w:t xml:space="preserve"> спорта</w:t>
            </w:r>
            <w:r>
              <w:rPr>
                <w:sz w:val="24"/>
              </w:rPr>
              <w:t xml:space="preserve"> международного класса</w:t>
            </w:r>
            <w:r w:rsidRPr="005F290D">
              <w:rPr>
                <w:sz w:val="24"/>
              </w:rPr>
              <w:t xml:space="preserve"> России</w:t>
            </w:r>
          </w:p>
        </w:tc>
      </w:tr>
    </w:tbl>
    <w:p w:rsidR="00B74914" w:rsidRDefault="00B74914" w:rsidP="005F290D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787D9C" w:rsidRPr="00787D9C" w:rsidRDefault="00B2140D" w:rsidP="00787D9C">
      <w:pPr>
        <w:pStyle w:val="a6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6"/>
        </w:rPr>
      </w:pPr>
      <w:r w:rsidRPr="00F96FF1">
        <w:rPr>
          <w:rFonts w:ascii="Times New Roman" w:hAnsi="Times New Roman"/>
          <w:sz w:val="28"/>
          <w:szCs w:val="26"/>
        </w:rPr>
        <w:t>О</w:t>
      </w:r>
      <w:r w:rsidR="00894736" w:rsidRPr="00F96FF1">
        <w:rPr>
          <w:rFonts w:ascii="Times New Roman" w:hAnsi="Times New Roman"/>
          <w:sz w:val="28"/>
          <w:szCs w:val="26"/>
        </w:rPr>
        <w:t>рганизаци</w:t>
      </w:r>
      <w:r w:rsidRPr="00F96FF1">
        <w:rPr>
          <w:rFonts w:ascii="Times New Roman" w:hAnsi="Times New Roman"/>
          <w:sz w:val="28"/>
          <w:szCs w:val="26"/>
        </w:rPr>
        <w:t>я</w:t>
      </w:r>
      <w:r w:rsidR="00894736" w:rsidRPr="00F96FF1">
        <w:rPr>
          <w:rFonts w:ascii="Times New Roman" w:hAnsi="Times New Roman"/>
          <w:sz w:val="28"/>
          <w:szCs w:val="26"/>
        </w:rPr>
        <w:t xml:space="preserve"> медико-биологического обследования</w:t>
      </w:r>
      <w:r w:rsidRPr="00F96FF1">
        <w:rPr>
          <w:rFonts w:ascii="Times New Roman" w:hAnsi="Times New Roman"/>
          <w:sz w:val="28"/>
          <w:szCs w:val="26"/>
        </w:rPr>
        <w:t xml:space="preserve"> спортсменов на этапах спортивной подготовки в Учреждении</w:t>
      </w:r>
      <w:r w:rsidR="004B5B5A" w:rsidRPr="00F96FF1">
        <w:rPr>
          <w:rFonts w:ascii="Times New Roman" w:hAnsi="Times New Roman"/>
          <w:sz w:val="28"/>
          <w:szCs w:val="26"/>
        </w:rPr>
        <w:t xml:space="preserve">. </w:t>
      </w:r>
      <w:r w:rsidR="00787D9C" w:rsidRPr="00787D9C">
        <w:rPr>
          <w:rFonts w:ascii="Times New Roman" w:hAnsi="Times New Roman"/>
          <w:sz w:val="28"/>
          <w:szCs w:val="26"/>
        </w:rPr>
        <w:t xml:space="preserve">Врачебный и биохимический контроль на этапах </w:t>
      </w:r>
      <w:r w:rsidR="00B74914">
        <w:rPr>
          <w:rFonts w:ascii="Times New Roman" w:hAnsi="Times New Roman"/>
          <w:sz w:val="28"/>
          <w:szCs w:val="26"/>
        </w:rPr>
        <w:t>спортивной подготовки</w:t>
      </w:r>
      <w:r w:rsidR="00787D9C" w:rsidRPr="00787D9C">
        <w:rPr>
          <w:rFonts w:ascii="Times New Roman" w:hAnsi="Times New Roman"/>
          <w:sz w:val="28"/>
          <w:szCs w:val="26"/>
        </w:rPr>
        <w:t xml:space="preserve"> осуществляется на базе </w:t>
      </w:r>
      <w:r w:rsidR="00B74914">
        <w:rPr>
          <w:rFonts w:ascii="Times New Roman" w:hAnsi="Times New Roman"/>
          <w:sz w:val="28"/>
          <w:szCs w:val="26"/>
        </w:rPr>
        <w:t xml:space="preserve">Учреждения, а также на базе </w:t>
      </w:r>
      <w:r w:rsidR="00787D9C" w:rsidRPr="00787D9C">
        <w:rPr>
          <w:rFonts w:ascii="Times New Roman" w:hAnsi="Times New Roman"/>
          <w:sz w:val="28"/>
          <w:szCs w:val="26"/>
        </w:rPr>
        <w:t>врачебно-физкультурного диспансера. В зависимости от частных задач, контроль включает следующие мероприятия:</w:t>
      </w:r>
    </w:p>
    <w:p w:rsidR="00787D9C" w:rsidRPr="004B5B5A" w:rsidRDefault="00787D9C" w:rsidP="0078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4B5B5A">
        <w:rPr>
          <w:rFonts w:ascii="Times New Roman" w:hAnsi="Times New Roman"/>
          <w:sz w:val="28"/>
          <w:szCs w:val="26"/>
        </w:rPr>
        <w:t>углубленный медицинский осмотр (УМО), проводится с целью допуска спортсмена к тренировочному и соревновательному процессу по избранному</w:t>
      </w:r>
      <w:r w:rsidR="00B74914">
        <w:rPr>
          <w:rFonts w:ascii="Times New Roman" w:hAnsi="Times New Roman"/>
          <w:sz w:val="28"/>
          <w:szCs w:val="26"/>
        </w:rPr>
        <w:t xml:space="preserve"> виду спорта;</w:t>
      </w:r>
    </w:p>
    <w:p w:rsidR="00787D9C" w:rsidRPr="004B5B5A" w:rsidRDefault="00787D9C" w:rsidP="0078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4B5B5A">
        <w:rPr>
          <w:rFonts w:ascii="Times New Roman" w:hAnsi="Times New Roman"/>
          <w:sz w:val="28"/>
          <w:szCs w:val="26"/>
        </w:rPr>
        <w:t>углубленное комплексное биохимическое обследование (УКО), проводится с целью оценки возможностей различных функциональных систем, отдельных органов и механизмов несущих основную нагрузку в тренировочной и соревновательной деятельности.</w:t>
      </w:r>
    </w:p>
    <w:p w:rsidR="00787D9C" w:rsidRDefault="00787D9C" w:rsidP="0078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4B5B5A">
        <w:rPr>
          <w:rFonts w:ascii="Times New Roman" w:hAnsi="Times New Roman"/>
          <w:sz w:val="28"/>
          <w:szCs w:val="26"/>
        </w:rPr>
        <w:t xml:space="preserve">Врачебно-педагогическое наблюдение, текущее биохимическое обследование (ТО), текущий врачебный контроль осуществляется на базе Учреждения в соответствии с положением «О врачебном контроле за лицами, занимающимися физической культурой и спортом» (приказ Минздрава РФ «О мерах по дальнейшему развитию и совершенствованию спортивной медицины и ЛФК» от 20.08.01 № 337).  С целью учета состояния спортсмена на каждого спортсмена заполняется врачебно-контрольная карта, которая хранится в </w:t>
      </w:r>
      <w:r>
        <w:rPr>
          <w:rFonts w:ascii="Times New Roman" w:hAnsi="Times New Roman"/>
          <w:sz w:val="28"/>
          <w:szCs w:val="26"/>
        </w:rPr>
        <w:t>в</w:t>
      </w:r>
      <w:r w:rsidRPr="004B5B5A">
        <w:rPr>
          <w:rFonts w:ascii="Times New Roman" w:hAnsi="Times New Roman"/>
          <w:sz w:val="28"/>
          <w:szCs w:val="26"/>
        </w:rPr>
        <w:t>рачебно-физкультурн</w:t>
      </w:r>
      <w:r>
        <w:rPr>
          <w:rFonts w:ascii="Times New Roman" w:hAnsi="Times New Roman"/>
          <w:sz w:val="28"/>
          <w:szCs w:val="26"/>
        </w:rPr>
        <w:t>ом</w:t>
      </w:r>
      <w:r w:rsidRPr="004B5B5A">
        <w:rPr>
          <w:rFonts w:ascii="Times New Roman" w:hAnsi="Times New Roman"/>
          <w:sz w:val="28"/>
          <w:szCs w:val="26"/>
        </w:rPr>
        <w:t xml:space="preserve"> диспансер</w:t>
      </w:r>
      <w:r>
        <w:rPr>
          <w:rFonts w:ascii="Times New Roman" w:hAnsi="Times New Roman"/>
          <w:sz w:val="28"/>
          <w:szCs w:val="26"/>
        </w:rPr>
        <w:t>е</w:t>
      </w:r>
      <w:r w:rsidRPr="004B5B5A">
        <w:rPr>
          <w:rFonts w:ascii="Times New Roman" w:hAnsi="Times New Roman"/>
          <w:sz w:val="28"/>
          <w:szCs w:val="26"/>
        </w:rPr>
        <w:t xml:space="preserve"> и </w:t>
      </w:r>
      <w:proofErr w:type="gramStart"/>
      <w:r w:rsidRPr="004B5B5A">
        <w:rPr>
          <w:rFonts w:ascii="Times New Roman" w:hAnsi="Times New Roman"/>
          <w:sz w:val="28"/>
          <w:szCs w:val="26"/>
        </w:rPr>
        <w:t>медицинском  кабинете</w:t>
      </w:r>
      <w:proofErr w:type="gramEnd"/>
      <w:r w:rsidRPr="004B5B5A">
        <w:rPr>
          <w:rFonts w:ascii="Times New Roman" w:hAnsi="Times New Roman"/>
          <w:sz w:val="28"/>
          <w:szCs w:val="26"/>
        </w:rPr>
        <w:t xml:space="preserve"> Учреждения.</w:t>
      </w:r>
    </w:p>
    <w:p w:rsidR="00787D9C" w:rsidRPr="00B2140D" w:rsidRDefault="00787D9C" w:rsidP="00787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B2140D">
        <w:rPr>
          <w:rFonts w:ascii="Times New Roman" w:hAnsi="Times New Roman"/>
          <w:sz w:val="28"/>
          <w:szCs w:val="26"/>
        </w:rPr>
        <w:t>Порядок, условия, нормы обеспечения лиц, проходящих спортивную</w:t>
      </w:r>
    </w:p>
    <w:p w:rsidR="00787D9C" w:rsidRPr="00B2140D" w:rsidRDefault="00787D9C" w:rsidP="00787D9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2140D">
        <w:rPr>
          <w:rFonts w:ascii="Times New Roman" w:hAnsi="Times New Roman"/>
          <w:sz w:val="28"/>
          <w:szCs w:val="26"/>
        </w:rPr>
        <w:t>подготовку, медицинскими, фармакологическими и восстановительными</w:t>
      </w:r>
    </w:p>
    <w:p w:rsidR="00787D9C" w:rsidRDefault="00787D9C" w:rsidP="00787D9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2140D">
        <w:rPr>
          <w:rFonts w:ascii="Times New Roman" w:hAnsi="Times New Roman"/>
          <w:sz w:val="28"/>
          <w:szCs w:val="26"/>
        </w:rPr>
        <w:t xml:space="preserve">средствами устанавливается локальными актами </w:t>
      </w:r>
      <w:r>
        <w:rPr>
          <w:rFonts w:ascii="Times New Roman" w:hAnsi="Times New Roman"/>
          <w:sz w:val="28"/>
          <w:szCs w:val="26"/>
        </w:rPr>
        <w:t>Учреждения</w:t>
      </w:r>
      <w:r w:rsidRPr="00B2140D">
        <w:rPr>
          <w:rFonts w:ascii="Times New Roman" w:hAnsi="Times New Roman"/>
          <w:sz w:val="28"/>
          <w:szCs w:val="26"/>
        </w:rPr>
        <w:t>.</w:t>
      </w:r>
    </w:p>
    <w:p w:rsidR="00921CA8" w:rsidRDefault="00921CA8" w:rsidP="00787D9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74776C" w:rsidRPr="00A605D3" w:rsidRDefault="0074776C" w:rsidP="000D246F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1F497D" w:themeColor="text2"/>
          <w:sz w:val="28"/>
          <w:szCs w:val="26"/>
        </w:rPr>
      </w:pPr>
      <w:r w:rsidRPr="00A605D3">
        <w:rPr>
          <w:rFonts w:ascii="Times New Roman" w:hAnsi="Times New Roman"/>
          <w:b/>
          <w:color w:val="1F497D" w:themeColor="text2"/>
          <w:sz w:val="28"/>
          <w:szCs w:val="26"/>
        </w:rPr>
        <w:t>ИНФОРМАЦИОННОЕ ОБЕСПЕЧЕНИЕ ПРОГРАММЫ</w:t>
      </w:r>
    </w:p>
    <w:p w:rsidR="000D246F" w:rsidRDefault="000D246F" w:rsidP="000D2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152861" w:rsidRDefault="00152861" w:rsidP="000D2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921CA8">
        <w:rPr>
          <w:rFonts w:ascii="Times New Roman" w:hAnsi="Times New Roman"/>
          <w:sz w:val="28"/>
          <w:szCs w:val="26"/>
        </w:rPr>
        <w:t xml:space="preserve">Список литературных источников, перечень аудиовизуальных средств, Интернет-ресурсов для использования в работе по Программе лицами, осуществляющими спортивную подготовку и при прохождении спортивной подготовки лицами, проходящими спортивную подготовку по виду спорта </w:t>
      </w:r>
      <w:r w:rsidR="009B6AD2">
        <w:rPr>
          <w:rFonts w:ascii="Times New Roman" w:hAnsi="Times New Roman"/>
          <w:sz w:val="28"/>
          <w:szCs w:val="26"/>
        </w:rPr>
        <w:t>греко-римская борьба</w:t>
      </w:r>
      <w:r w:rsidRPr="00921CA8">
        <w:rPr>
          <w:rFonts w:ascii="Times New Roman" w:hAnsi="Times New Roman"/>
          <w:sz w:val="28"/>
          <w:szCs w:val="26"/>
        </w:rPr>
        <w:t xml:space="preserve"> в </w:t>
      </w:r>
      <w:r w:rsidR="00AC585D" w:rsidRPr="00921CA8">
        <w:rPr>
          <w:rFonts w:ascii="Times New Roman" w:hAnsi="Times New Roman"/>
          <w:sz w:val="28"/>
          <w:szCs w:val="26"/>
        </w:rPr>
        <w:t>г</w:t>
      </w:r>
      <w:r w:rsidR="00B74914" w:rsidRPr="00921CA8">
        <w:rPr>
          <w:rFonts w:ascii="Times New Roman" w:hAnsi="Times New Roman"/>
          <w:sz w:val="28"/>
          <w:szCs w:val="26"/>
        </w:rPr>
        <w:t xml:space="preserve">осударственном бюджетном  </w:t>
      </w:r>
      <w:r w:rsidR="00B74914" w:rsidRPr="00921CA8">
        <w:rPr>
          <w:rFonts w:ascii="Times New Roman" w:hAnsi="Times New Roman"/>
          <w:sz w:val="28"/>
          <w:szCs w:val="26"/>
        </w:rPr>
        <w:lastRenderedPageBreak/>
        <w:t>учреждении  Ростовской области «С</w:t>
      </w:r>
      <w:r w:rsidR="00AC585D" w:rsidRPr="00921CA8">
        <w:rPr>
          <w:rFonts w:ascii="Times New Roman" w:hAnsi="Times New Roman"/>
          <w:sz w:val="28"/>
          <w:szCs w:val="26"/>
        </w:rPr>
        <w:t>портивная школа олимпийского р</w:t>
      </w:r>
      <w:r w:rsidR="00B74914" w:rsidRPr="00921CA8">
        <w:rPr>
          <w:rFonts w:ascii="Times New Roman" w:hAnsi="Times New Roman"/>
          <w:sz w:val="28"/>
          <w:szCs w:val="26"/>
        </w:rPr>
        <w:t>езерва №15 им. В.И. Алексеева</w:t>
      </w:r>
      <w:r w:rsidR="00B74914" w:rsidRPr="00B74914">
        <w:rPr>
          <w:rFonts w:ascii="Times New Roman" w:hAnsi="Times New Roman"/>
          <w:sz w:val="28"/>
          <w:szCs w:val="26"/>
        </w:rPr>
        <w:t>»</w:t>
      </w:r>
      <w:r>
        <w:rPr>
          <w:rFonts w:ascii="Times New Roman" w:hAnsi="Times New Roman"/>
          <w:sz w:val="28"/>
          <w:szCs w:val="26"/>
        </w:rPr>
        <w:t>:</w:t>
      </w:r>
    </w:p>
    <w:p w:rsidR="00B74914" w:rsidRPr="00152861" w:rsidRDefault="00B74914" w:rsidP="000D2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152861" w:rsidRDefault="000D246F" w:rsidP="000D246F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</w:t>
      </w:r>
      <w:r w:rsidR="00152861">
        <w:rPr>
          <w:rFonts w:ascii="Times New Roman" w:hAnsi="Times New Roman"/>
          <w:sz w:val="28"/>
          <w:szCs w:val="26"/>
        </w:rPr>
        <w:t>писок литературных источников:</w:t>
      </w:r>
    </w:p>
    <w:p w:rsidR="00F21090" w:rsidRPr="00F21090" w:rsidRDefault="00F21090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Бойко В.Ф., Данько Г.В. Физическая подготовка борцов: учебное </w:t>
      </w:r>
      <w:proofErr w:type="gramStart"/>
      <w:r>
        <w:rPr>
          <w:rFonts w:ascii="Times New Roman" w:hAnsi="Times New Roman"/>
          <w:sz w:val="28"/>
          <w:szCs w:val="26"/>
        </w:rPr>
        <w:t>пособие.-</w:t>
      </w:r>
      <w:proofErr w:type="gramEnd"/>
      <w:r>
        <w:rPr>
          <w:rFonts w:ascii="Times New Roman" w:hAnsi="Times New Roman"/>
          <w:sz w:val="28"/>
          <w:szCs w:val="26"/>
        </w:rPr>
        <w:t>М: Дивизион, 2010</w:t>
      </w:r>
    </w:p>
    <w:p w:rsidR="005F290D" w:rsidRPr="00F21090" w:rsidRDefault="005F290D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8"/>
        </w:rPr>
        <w:t>Галковский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/>
          <w:sz w:val="28"/>
          <w:szCs w:val="28"/>
        </w:rPr>
        <w:t>Катулин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А.З., </w:t>
      </w:r>
      <w:proofErr w:type="spellStart"/>
      <w:r>
        <w:rPr>
          <w:rFonts w:ascii="Times New Roman" w:hAnsi="Times New Roman"/>
          <w:sz w:val="28"/>
          <w:szCs w:val="28"/>
        </w:rPr>
        <w:t>Чионов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Н.Г. Спортивная борьба: Учебник для ИФК / Под редакцией Н.М. </w:t>
      </w:r>
      <w:proofErr w:type="spellStart"/>
      <w:r>
        <w:rPr>
          <w:rFonts w:ascii="Times New Roman" w:hAnsi="Times New Roman"/>
          <w:sz w:val="28"/>
          <w:szCs w:val="28"/>
        </w:rPr>
        <w:t>Галковского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–М:</w:t>
      </w:r>
      <w:r w:rsidRPr="005F290D"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>Физкультура и спорт</w:t>
      </w:r>
      <w:r>
        <w:rPr>
          <w:rFonts w:ascii="Times New Roman" w:hAnsi="Times New Roman"/>
          <w:sz w:val="28"/>
          <w:szCs w:val="28"/>
        </w:rPr>
        <w:t>, 1952</w:t>
      </w:r>
    </w:p>
    <w:p w:rsidR="00F21090" w:rsidRDefault="00F21090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8"/>
        </w:rPr>
        <w:t>Гожин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Малков О.Б. Теоретические аспекты техники и тактики спортивной </w:t>
      </w:r>
      <w:proofErr w:type="gramStart"/>
      <w:r>
        <w:rPr>
          <w:rFonts w:ascii="Times New Roman" w:hAnsi="Times New Roman"/>
          <w:sz w:val="28"/>
          <w:szCs w:val="28"/>
        </w:rPr>
        <w:t>борьбы.-</w:t>
      </w:r>
      <w:proofErr w:type="gramEnd"/>
      <w:r>
        <w:rPr>
          <w:rFonts w:ascii="Times New Roman" w:hAnsi="Times New Roman"/>
          <w:sz w:val="28"/>
          <w:szCs w:val="28"/>
        </w:rPr>
        <w:t xml:space="preserve">М: </w:t>
      </w:r>
      <w:r w:rsidRPr="003479FB">
        <w:rPr>
          <w:rFonts w:ascii="Times New Roman" w:hAnsi="Times New Roman"/>
          <w:sz w:val="28"/>
          <w:szCs w:val="26"/>
        </w:rPr>
        <w:t>Физкультура и спорт</w:t>
      </w:r>
      <w:r>
        <w:rPr>
          <w:rFonts w:ascii="Times New Roman" w:hAnsi="Times New Roman"/>
          <w:sz w:val="28"/>
          <w:szCs w:val="28"/>
        </w:rPr>
        <w:t>, 2005</w:t>
      </w:r>
    </w:p>
    <w:p w:rsidR="007E4674" w:rsidRDefault="007E4674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Гожин</w:t>
      </w:r>
      <w:proofErr w:type="spellEnd"/>
      <w:r>
        <w:rPr>
          <w:rFonts w:ascii="Times New Roman" w:hAnsi="Times New Roman"/>
          <w:sz w:val="28"/>
          <w:szCs w:val="26"/>
        </w:rPr>
        <w:t xml:space="preserve"> В.В., Дементьев В.Л., </w:t>
      </w:r>
      <w:proofErr w:type="spellStart"/>
      <w:r>
        <w:rPr>
          <w:rFonts w:ascii="Times New Roman" w:hAnsi="Times New Roman"/>
          <w:sz w:val="28"/>
          <w:szCs w:val="26"/>
        </w:rPr>
        <w:t>Сизяев</w:t>
      </w:r>
      <w:proofErr w:type="spellEnd"/>
      <w:r>
        <w:rPr>
          <w:rFonts w:ascii="Times New Roman" w:hAnsi="Times New Roman"/>
          <w:sz w:val="28"/>
          <w:szCs w:val="26"/>
        </w:rPr>
        <w:t xml:space="preserve"> С.В. Формирование состояния боевой готовности спортсмена-единоборца: монография.</w:t>
      </w:r>
      <w:r w:rsidRPr="007E4674"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>-</w:t>
      </w:r>
      <w:r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>М: Физкультура и спорт</w:t>
      </w:r>
      <w:r>
        <w:rPr>
          <w:rFonts w:ascii="Times New Roman" w:hAnsi="Times New Roman"/>
          <w:sz w:val="28"/>
          <w:szCs w:val="26"/>
        </w:rPr>
        <w:t>, 2009</w:t>
      </w:r>
    </w:p>
    <w:p w:rsidR="007E4674" w:rsidRDefault="007E4674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Гожин</w:t>
      </w:r>
      <w:proofErr w:type="spellEnd"/>
      <w:r>
        <w:rPr>
          <w:rFonts w:ascii="Times New Roman" w:hAnsi="Times New Roman"/>
          <w:sz w:val="28"/>
          <w:szCs w:val="26"/>
        </w:rPr>
        <w:t xml:space="preserve"> В.В., Малков О.Б. Теоретические основы тактики в спортивных единоборствах.</w:t>
      </w:r>
      <w:r w:rsidRPr="007E4674"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>-</w:t>
      </w:r>
      <w:r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>М: Физкультура и спорт</w:t>
      </w:r>
      <w:r>
        <w:rPr>
          <w:rFonts w:ascii="Times New Roman" w:hAnsi="Times New Roman"/>
          <w:sz w:val="28"/>
          <w:szCs w:val="26"/>
        </w:rPr>
        <w:t>, 2008</w:t>
      </w:r>
    </w:p>
    <w:p w:rsidR="005F290D" w:rsidRPr="005F290D" w:rsidRDefault="005F290D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Игумнов В.М., </w:t>
      </w:r>
      <w:proofErr w:type="spellStart"/>
      <w:r>
        <w:rPr>
          <w:rFonts w:ascii="Times New Roman" w:hAnsi="Times New Roman"/>
          <w:sz w:val="28"/>
          <w:szCs w:val="28"/>
        </w:rPr>
        <w:t>Подливаев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Б.А. Спортивная борьба: Учебник для студентов и учащихся фак. физ. воспитания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учеб.заведений</w:t>
      </w:r>
      <w:proofErr w:type="spellEnd"/>
      <w:r>
        <w:rPr>
          <w:rFonts w:ascii="Times New Roman" w:hAnsi="Times New Roman"/>
          <w:sz w:val="28"/>
          <w:szCs w:val="28"/>
        </w:rPr>
        <w:t>- М: Просвещение, 1993</w:t>
      </w:r>
    </w:p>
    <w:p w:rsidR="005F290D" w:rsidRPr="005F290D" w:rsidRDefault="005F290D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8"/>
        </w:rPr>
        <w:t>Кожарский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Сорокин Н.Н. Техника классической </w:t>
      </w:r>
      <w:proofErr w:type="gramStart"/>
      <w:r>
        <w:rPr>
          <w:rFonts w:ascii="Times New Roman" w:hAnsi="Times New Roman"/>
          <w:sz w:val="28"/>
          <w:szCs w:val="28"/>
        </w:rPr>
        <w:t>борьбы.-</w:t>
      </w:r>
      <w:proofErr w:type="gramEnd"/>
      <w:r>
        <w:rPr>
          <w:rFonts w:ascii="Times New Roman" w:hAnsi="Times New Roman"/>
          <w:sz w:val="28"/>
          <w:szCs w:val="28"/>
        </w:rPr>
        <w:t xml:space="preserve"> М: </w:t>
      </w:r>
      <w:r w:rsidRPr="003479FB">
        <w:rPr>
          <w:rFonts w:ascii="Times New Roman" w:hAnsi="Times New Roman"/>
          <w:sz w:val="28"/>
          <w:szCs w:val="26"/>
        </w:rPr>
        <w:t>Физкультура и спорт</w:t>
      </w:r>
      <w:r>
        <w:rPr>
          <w:rFonts w:ascii="Times New Roman" w:hAnsi="Times New Roman"/>
          <w:sz w:val="28"/>
          <w:szCs w:val="28"/>
        </w:rPr>
        <w:t>, 1978</w:t>
      </w:r>
    </w:p>
    <w:p w:rsidR="005F290D" w:rsidRDefault="005F290D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Крупник Е.Я., Щербакова В.Л. Игровые комплексы в оптимизации мастерства борцов. Учебно-методическое </w:t>
      </w:r>
      <w:proofErr w:type="gramStart"/>
      <w:r>
        <w:rPr>
          <w:rFonts w:ascii="Times New Roman" w:hAnsi="Times New Roman"/>
          <w:sz w:val="28"/>
          <w:szCs w:val="28"/>
        </w:rPr>
        <w:t>пособие</w:t>
      </w:r>
      <w:r w:rsidR="00F21090">
        <w:rPr>
          <w:rFonts w:ascii="Times New Roman" w:hAnsi="Times New Roman"/>
          <w:sz w:val="28"/>
          <w:szCs w:val="28"/>
        </w:rPr>
        <w:t>.-</w:t>
      </w:r>
      <w:proofErr w:type="gramEnd"/>
      <w:r w:rsidR="00F21090" w:rsidRPr="00F21090">
        <w:rPr>
          <w:rFonts w:ascii="Times New Roman" w:hAnsi="Times New Roman"/>
          <w:sz w:val="28"/>
          <w:szCs w:val="28"/>
        </w:rPr>
        <w:t xml:space="preserve"> </w:t>
      </w:r>
      <w:r w:rsidR="00F21090">
        <w:rPr>
          <w:rFonts w:ascii="Times New Roman" w:hAnsi="Times New Roman"/>
          <w:sz w:val="28"/>
          <w:szCs w:val="28"/>
        </w:rPr>
        <w:t>М.; Советский спорт, 2014</w:t>
      </w:r>
    </w:p>
    <w:p w:rsidR="005F290D" w:rsidRPr="005F290D" w:rsidRDefault="005F290D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8"/>
        </w:rPr>
        <w:t>Ленц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Классическая борьба. </w:t>
      </w:r>
      <w:r w:rsidR="00F210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М</w:t>
      </w:r>
      <w:r w:rsidR="00F21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21090" w:rsidRPr="003479FB">
        <w:rPr>
          <w:rFonts w:ascii="Times New Roman" w:hAnsi="Times New Roman"/>
          <w:sz w:val="28"/>
          <w:szCs w:val="26"/>
        </w:rPr>
        <w:t>Физкультура и спорт</w:t>
      </w:r>
      <w:r>
        <w:rPr>
          <w:rFonts w:ascii="Times New Roman" w:hAnsi="Times New Roman"/>
          <w:sz w:val="28"/>
          <w:szCs w:val="28"/>
        </w:rPr>
        <w:t>, 1960</w:t>
      </w:r>
    </w:p>
    <w:p w:rsidR="005F290D" w:rsidRDefault="005F290D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 w:rsidRPr="00F21090">
        <w:rPr>
          <w:rFonts w:ascii="Times New Roman" w:hAnsi="Times New Roman"/>
          <w:sz w:val="28"/>
          <w:szCs w:val="26"/>
        </w:rPr>
        <w:t>Мазур</w:t>
      </w:r>
      <w:proofErr w:type="spellEnd"/>
      <w:r w:rsidRPr="00F21090">
        <w:rPr>
          <w:rFonts w:ascii="Times New Roman" w:hAnsi="Times New Roman"/>
          <w:sz w:val="28"/>
          <w:szCs w:val="26"/>
        </w:rPr>
        <w:t xml:space="preserve"> А.Г. Классическая борьба. </w:t>
      </w:r>
      <w:r w:rsidR="00F21090" w:rsidRPr="00F21090">
        <w:rPr>
          <w:rFonts w:ascii="Times New Roman" w:hAnsi="Times New Roman"/>
          <w:sz w:val="28"/>
          <w:szCs w:val="26"/>
        </w:rPr>
        <w:t>–</w:t>
      </w:r>
      <w:r w:rsidRPr="00F21090">
        <w:rPr>
          <w:rFonts w:ascii="Times New Roman" w:hAnsi="Times New Roman"/>
          <w:sz w:val="28"/>
          <w:szCs w:val="26"/>
        </w:rPr>
        <w:t>М</w:t>
      </w:r>
      <w:r w:rsidR="00F21090" w:rsidRPr="00F21090">
        <w:rPr>
          <w:rFonts w:ascii="Times New Roman" w:hAnsi="Times New Roman"/>
          <w:sz w:val="28"/>
          <w:szCs w:val="26"/>
        </w:rPr>
        <w:t>:</w:t>
      </w:r>
      <w:r w:rsidRPr="00F21090">
        <w:rPr>
          <w:rFonts w:ascii="Times New Roman" w:hAnsi="Times New Roman"/>
          <w:sz w:val="28"/>
          <w:szCs w:val="26"/>
        </w:rPr>
        <w:t xml:space="preserve"> Воениздат МО СССР, 1969</w:t>
      </w:r>
    </w:p>
    <w:p w:rsidR="003479FB" w:rsidRDefault="003479FB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F7365F">
        <w:rPr>
          <w:rFonts w:ascii="Times New Roman" w:hAnsi="Times New Roman"/>
          <w:sz w:val="28"/>
          <w:szCs w:val="26"/>
        </w:rPr>
        <w:t>Матвеев Л. П. Основы общей теории спорта и системы подготовки спортсменов: учеб. пособие / Л. П. Матвеев. Киев: Олимпийская литература, 1999</w:t>
      </w:r>
    </w:p>
    <w:p w:rsidR="003479FB" w:rsidRPr="005F290D" w:rsidRDefault="005F290D" w:rsidP="00F21090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5F290D">
        <w:rPr>
          <w:rFonts w:ascii="Times New Roman" w:hAnsi="Times New Roman"/>
          <w:sz w:val="28"/>
          <w:szCs w:val="26"/>
        </w:rPr>
        <w:t xml:space="preserve">Платонов В.И. Теория и методика спортивной тренировки. — Киев: </w:t>
      </w:r>
      <w:proofErr w:type="spellStart"/>
      <w:r w:rsidRPr="005F290D">
        <w:rPr>
          <w:rFonts w:ascii="Times New Roman" w:hAnsi="Times New Roman"/>
          <w:sz w:val="28"/>
          <w:szCs w:val="26"/>
        </w:rPr>
        <w:t>Вища</w:t>
      </w:r>
      <w:proofErr w:type="spellEnd"/>
      <w:r w:rsidRPr="005F290D">
        <w:rPr>
          <w:rFonts w:ascii="Times New Roman" w:hAnsi="Times New Roman"/>
          <w:sz w:val="28"/>
          <w:szCs w:val="26"/>
        </w:rPr>
        <w:t xml:space="preserve"> школа, 1994</w:t>
      </w:r>
    </w:p>
    <w:p w:rsidR="005F290D" w:rsidRDefault="005F290D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proofErr w:type="spellStart"/>
      <w:r w:rsidRPr="00F21090">
        <w:rPr>
          <w:rFonts w:ascii="Times New Roman" w:hAnsi="Times New Roman"/>
          <w:sz w:val="28"/>
          <w:szCs w:val="26"/>
        </w:rPr>
        <w:t>Подливаев</w:t>
      </w:r>
      <w:proofErr w:type="spellEnd"/>
      <w:r w:rsidRPr="00F21090">
        <w:rPr>
          <w:rFonts w:ascii="Times New Roman" w:hAnsi="Times New Roman"/>
          <w:sz w:val="28"/>
          <w:szCs w:val="26"/>
        </w:rPr>
        <w:t xml:space="preserve"> Б.А., Грузных Г.М. Примерная программа спортивной подготовки для детско-юношеских спортивных школ, специализированных детско-юношеских спортивных школ олимпийского резерва. -М.; Советский спорт, 2004</w:t>
      </w:r>
    </w:p>
    <w:p w:rsidR="003479FB" w:rsidRDefault="003479FB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 xml:space="preserve">Привес М.Г., Лысенков Н.K., </w:t>
      </w:r>
      <w:proofErr w:type="spellStart"/>
      <w:r w:rsidRPr="003479FB">
        <w:rPr>
          <w:rFonts w:ascii="Times New Roman" w:hAnsi="Times New Roman"/>
          <w:sz w:val="28"/>
          <w:szCs w:val="26"/>
        </w:rPr>
        <w:t>Бушкович</w:t>
      </w:r>
      <w:proofErr w:type="spellEnd"/>
      <w:r w:rsidRPr="003479FB">
        <w:rPr>
          <w:rFonts w:ascii="Times New Roman" w:hAnsi="Times New Roman"/>
          <w:sz w:val="28"/>
          <w:szCs w:val="26"/>
        </w:rPr>
        <w:t xml:space="preserve"> В.И. Анатомия человека. - М.: Медицина, 2003 </w:t>
      </w:r>
    </w:p>
    <w:p w:rsidR="00F21090" w:rsidRDefault="00F21090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Семенов А.Б. Греко-римская </w:t>
      </w:r>
      <w:proofErr w:type="gramStart"/>
      <w:r>
        <w:rPr>
          <w:rFonts w:ascii="Times New Roman" w:hAnsi="Times New Roman"/>
          <w:sz w:val="28"/>
          <w:szCs w:val="26"/>
        </w:rPr>
        <w:t>борьба.-</w:t>
      </w:r>
      <w:proofErr w:type="gramEnd"/>
      <w:r>
        <w:rPr>
          <w:rFonts w:ascii="Times New Roman" w:hAnsi="Times New Roman"/>
          <w:sz w:val="28"/>
          <w:szCs w:val="26"/>
        </w:rPr>
        <w:t>М: Олимпия Пресс, 2005</w:t>
      </w:r>
    </w:p>
    <w:p w:rsidR="00F21090" w:rsidRDefault="00F21090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Сергиенко Л.П. Спортивный отбор: теория и </w:t>
      </w:r>
      <w:proofErr w:type="gramStart"/>
      <w:r>
        <w:rPr>
          <w:rFonts w:ascii="Times New Roman" w:hAnsi="Times New Roman"/>
          <w:sz w:val="28"/>
          <w:szCs w:val="26"/>
        </w:rPr>
        <w:t>практика.-</w:t>
      </w:r>
      <w:proofErr w:type="gramEnd"/>
      <w:r>
        <w:rPr>
          <w:rFonts w:ascii="Times New Roman" w:hAnsi="Times New Roman"/>
          <w:sz w:val="28"/>
          <w:szCs w:val="26"/>
        </w:rPr>
        <w:t xml:space="preserve">М: </w:t>
      </w:r>
      <w:r w:rsidRPr="00F21090">
        <w:rPr>
          <w:rFonts w:ascii="Times New Roman" w:hAnsi="Times New Roman"/>
          <w:sz w:val="28"/>
          <w:szCs w:val="26"/>
        </w:rPr>
        <w:t>Советский спорт, 2013</w:t>
      </w:r>
    </w:p>
    <w:p w:rsidR="005F290D" w:rsidRDefault="005F290D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F21090">
        <w:rPr>
          <w:rFonts w:ascii="Times New Roman" w:hAnsi="Times New Roman"/>
          <w:sz w:val="28"/>
          <w:szCs w:val="26"/>
        </w:rPr>
        <w:lastRenderedPageBreak/>
        <w:t>Сорокин Н.Н. Спо</w:t>
      </w:r>
      <w:r w:rsidR="00F21090" w:rsidRPr="00F21090">
        <w:rPr>
          <w:rFonts w:ascii="Times New Roman" w:hAnsi="Times New Roman"/>
          <w:sz w:val="28"/>
          <w:szCs w:val="26"/>
        </w:rPr>
        <w:t xml:space="preserve">ртивная борьба Учебник для </w:t>
      </w:r>
      <w:proofErr w:type="gramStart"/>
      <w:r w:rsidR="00F21090" w:rsidRPr="00F21090">
        <w:rPr>
          <w:rFonts w:ascii="Times New Roman" w:hAnsi="Times New Roman"/>
          <w:sz w:val="28"/>
          <w:szCs w:val="26"/>
        </w:rPr>
        <w:t>ИФК.-</w:t>
      </w:r>
      <w:proofErr w:type="gramEnd"/>
      <w:r w:rsidR="00F21090" w:rsidRPr="003479FB">
        <w:rPr>
          <w:rFonts w:ascii="Times New Roman" w:hAnsi="Times New Roman"/>
          <w:sz w:val="28"/>
          <w:szCs w:val="26"/>
        </w:rPr>
        <w:t>М: Физкультура и спорт</w:t>
      </w:r>
      <w:r w:rsidRPr="00F21090">
        <w:rPr>
          <w:rFonts w:ascii="Times New Roman" w:hAnsi="Times New Roman"/>
          <w:sz w:val="28"/>
          <w:szCs w:val="26"/>
        </w:rPr>
        <w:t>, 1960</w:t>
      </w:r>
    </w:p>
    <w:p w:rsidR="00111128" w:rsidRDefault="00111128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Туманян Г.С., </w:t>
      </w:r>
      <w:proofErr w:type="spellStart"/>
      <w:r>
        <w:rPr>
          <w:rFonts w:ascii="Times New Roman" w:hAnsi="Times New Roman"/>
          <w:sz w:val="28"/>
          <w:szCs w:val="26"/>
        </w:rPr>
        <w:t>Гожин</w:t>
      </w:r>
      <w:proofErr w:type="spellEnd"/>
      <w:r>
        <w:rPr>
          <w:rFonts w:ascii="Times New Roman" w:hAnsi="Times New Roman"/>
          <w:sz w:val="28"/>
          <w:szCs w:val="26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6"/>
        </w:rPr>
        <w:t>Микрюков</w:t>
      </w:r>
      <w:proofErr w:type="spellEnd"/>
      <w:r>
        <w:rPr>
          <w:rFonts w:ascii="Times New Roman" w:hAnsi="Times New Roman"/>
          <w:sz w:val="28"/>
          <w:szCs w:val="26"/>
        </w:rPr>
        <w:t xml:space="preserve"> В.Ю. Библиотечка единоборца: теория, методика, организация тренировочных, </w:t>
      </w:r>
      <w:proofErr w:type="spellStart"/>
      <w:r>
        <w:rPr>
          <w:rFonts w:ascii="Times New Roman" w:hAnsi="Times New Roman"/>
          <w:sz w:val="28"/>
          <w:szCs w:val="26"/>
        </w:rPr>
        <w:t>внетренировочной</w:t>
      </w:r>
      <w:proofErr w:type="spellEnd"/>
      <w:r>
        <w:rPr>
          <w:rFonts w:ascii="Times New Roman" w:hAnsi="Times New Roman"/>
          <w:sz w:val="28"/>
          <w:szCs w:val="26"/>
        </w:rPr>
        <w:t xml:space="preserve"> и соревновательной деятельности. </w:t>
      </w:r>
      <w:r w:rsidRPr="003479FB">
        <w:rPr>
          <w:rFonts w:ascii="Times New Roman" w:hAnsi="Times New Roman"/>
          <w:sz w:val="28"/>
          <w:szCs w:val="26"/>
        </w:rPr>
        <w:t xml:space="preserve">- М: </w:t>
      </w:r>
      <w:r>
        <w:rPr>
          <w:rFonts w:ascii="Times New Roman" w:hAnsi="Times New Roman"/>
          <w:sz w:val="28"/>
          <w:szCs w:val="26"/>
        </w:rPr>
        <w:t>Советский</w:t>
      </w:r>
      <w:r w:rsidRPr="003479FB">
        <w:rPr>
          <w:rFonts w:ascii="Times New Roman" w:hAnsi="Times New Roman"/>
          <w:sz w:val="28"/>
          <w:szCs w:val="26"/>
        </w:rPr>
        <w:t xml:space="preserve"> спорт, </w:t>
      </w:r>
      <w:r>
        <w:rPr>
          <w:rFonts w:ascii="Times New Roman" w:hAnsi="Times New Roman"/>
          <w:sz w:val="28"/>
          <w:szCs w:val="26"/>
        </w:rPr>
        <w:t>2002</w:t>
      </w:r>
    </w:p>
    <w:p w:rsidR="00F21090" w:rsidRDefault="00F21090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Туманян Г.С. Спортивная борьба: теория, методика, организация тренировки. Учебное пособие. –М: Советский спорт, 2000</w:t>
      </w:r>
    </w:p>
    <w:p w:rsidR="003479FB" w:rsidRDefault="003479FB" w:rsidP="003479FB">
      <w:pPr>
        <w:pStyle w:val="a6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3479FB">
        <w:rPr>
          <w:rFonts w:ascii="Times New Roman" w:hAnsi="Times New Roman"/>
          <w:sz w:val="28"/>
          <w:szCs w:val="26"/>
        </w:rPr>
        <w:t>Филин В.П. Воспитание физических качеств у юных спортсменов.</w:t>
      </w:r>
      <w:r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>-</w:t>
      </w:r>
      <w:r>
        <w:rPr>
          <w:rFonts w:ascii="Times New Roman" w:hAnsi="Times New Roman"/>
          <w:sz w:val="28"/>
          <w:szCs w:val="26"/>
        </w:rPr>
        <w:t xml:space="preserve"> </w:t>
      </w:r>
      <w:r w:rsidRPr="003479FB">
        <w:rPr>
          <w:rFonts w:ascii="Times New Roman" w:hAnsi="Times New Roman"/>
          <w:sz w:val="28"/>
          <w:szCs w:val="26"/>
        </w:rPr>
        <w:t>М: Физкультура и спорт, 1974</w:t>
      </w:r>
    </w:p>
    <w:p w:rsidR="003479FB" w:rsidRDefault="003479FB" w:rsidP="000D246F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152861" w:rsidRDefault="000D246F" w:rsidP="000D246F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="00152861">
        <w:rPr>
          <w:rFonts w:ascii="Times New Roman" w:hAnsi="Times New Roman"/>
          <w:sz w:val="28"/>
          <w:szCs w:val="26"/>
        </w:rPr>
        <w:t>еречень Интернет ресурсов:</w:t>
      </w:r>
    </w:p>
    <w:p w:rsidR="00EC291C" w:rsidRPr="003479FB" w:rsidRDefault="00EC291C" w:rsidP="00EC291C">
      <w:pPr>
        <w:pStyle w:val="a6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9FB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 xml:space="preserve">Международной федерации </w:t>
      </w:r>
      <w:r w:rsidR="00F21090" w:rsidRPr="00F21090">
        <w:rPr>
          <w:rFonts w:ascii="Times New Roman" w:hAnsi="Times New Roman"/>
          <w:sz w:val="28"/>
          <w:szCs w:val="28"/>
        </w:rPr>
        <w:t>объединенной борьбы</w:t>
      </w:r>
      <w:r w:rsidRPr="003479FB">
        <w:rPr>
          <w:rFonts w:ascii="Times New Roman" w:hAnsi="Times New Roman"/>
          <w:sz w:val="28"/>
          <w:szCs w:val="28"/>
        </w:rPr>
        <w:t xml:space="preserve"> [Электронный ресурс]. </w:t>
      </w:r>
      <w:r w:rsidRPr="003479FB">
        <w:rPr>
          <w:rFonts w:ascii="Times New Roman" w:hAnsi="Times New Roman"/>
          <w:sz w:val="28"/>
          <w:szCs w:val="28"/>
          <w:lang w:val="en-US"/>
        </w:rPr>
        <w:t>URL</w:t>
      </w:r>
      <w:r w:rsidRPr="003479FB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F21090" w:rsidRPr="007721B4">
          <w:rPr>
            <w:rStyle w:val="ae"/>
            <w:rFonts w:ascii="Times New Roman" w:hAnsi="Times New Roman"/>
            <w:sz w:val="28"/>
            <w:szCs w:val="28"/>
          </w:rPr>
          <w:t>http://www.</w:t>
        </w:r>
      </w:hyperlink>
      <w:proofErr w:type="gramStart"/>
      <w:r w:rsidR="00F21090">
        <w:rPr>
          <w:rStyle w:val="ae"/>
          <w:rFonts w:ascii="Times New Roman" w:hAnsi="Times New Roman"/>
          <w:sz w:val="28"/>
          <w:szCs w:val="28"/>
          <w:lang w:val="en-US"/>
        </w:rPr>
        <w:t>fila</w:t>
      </w:r>
      <w:r w:rsidR="00F21090" w:rsidRPr="00F21090">
        <w:rPr>
          <w:rStyle w:val="ae"/>
          <w:rFonts w:ascii="Times New Roman" w:hAnsi="Times New Roman"/>
          <w:sz w:val="28"/>
          <w:szCs w:val="28"/>
        </w:rPr>
        <w:t>-</w:t>
      </w:r>
      <w:r w:rsidR="00F21090">
        <w:rPr>
          <w:rStyle w:val="ae"/>
          <w:rFonts w:ascii="Times New Roman" w:hAnsi="Times New Roman"/>
          <w:sz w:val="28"/>
          <w:szCs w:val="28"/>
          <w:lang w:val="en-US"/>
        </w:rPr>
        <w:t>wrestling</w:t>
      </w:r>
      <w:r w:rsidR="00F21090" w:rsidRPr="00F21090">
        <w:rPr>
          <w:rStyle w:val="ae"/>
          <w:rFonts w:ascii="Times New Roman" w:hAnsi="Times New Roman"/>
          <w:sz w:val="28"/>
          <w:szCs w:val="28"/>
        </w:rPr>
        <w:t>.</w:t>
      </w:r>
      <w:r w:rsidR="00F21090">
        <w:rPr>
          <w:rStyle w:val="ae"/>
          <w:rFonts w:ascii="Times New Roman" w:hAnsi="Times New Roman"/>
          <w:sz w:val="28"/>
          <w:szCs w:val="28"/>
          <w:lang w:val="en-US"/>
        </w:rPr>
        <w:t>com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C291C" w:rsidRPr="003479FB" w:rsidRDefault="00EC291C" w:rsidP="00EC291C">
      <w:pPr>
        <w:pStyle w:val="a6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479FB">
        <w:rPr>
          <w:rFonts w:ascii="Times New Roman" w:hAnsi="Times New Roman"/>
          <w:sz w:val="28"/>
          <w:szCs w:val="28"/>
        </w:rPr>
        <w:t xml:space="preserve">Официальный сайт министерства спорта РФ [Электронный ресурс]. </w:t>
      </w:r>
      <w:r w:rsidRPr="003479FB">
        <w:rPr>
          <w:rFonts w:ascii="Times New Roman" w:hAnsi="Times New Roman"/>
          <w:sz w:val="28"/>
          <w:szCs w:val="28"/>
          <w:lang w:val="en-US"/>
        </w:rPr>
        <w:t>URL</w:t>
      </w:r>
      <w:r w:rsidRPr="0036114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361146">
          <w:rPr>
            <w:rStyle w:val="ae"/>
            <w:rFonts w:ascii="Times New Roman" w:hAnsi="Times New Roman"/>
            <w:sz w:val="28"/>
            <w:szCs w:val="28"/>
            <w:lang w:val="en-US"/>
          </w:rPr>
          <w:t>://</w:t>
        </w:r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361146">
          <w:rPr>
            <w:rStyle w:val="ae"/>
            <w:rFonts w:ascii="Times New Roman" w:hAnsi="Times New Roman"/>
            <w:sz w:val="28"/>
            <w:szCs w:val="28"/>
            <w:lang w:val="en-US"/>
          </w:rPr>
          <w:t>.</w:t>
        </w:r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minsport.gov.ru</w:t>
        </w:r>
      </w:hyperlink>
      <w:r w:rsidRPr="003479FB">
        <w:rPr>
          <w:rFonts w:ascii="Times New Roman" w:hAnsi="Times New Roman"/>
          <w:sz w:val="28"/>
          <w:szCs w:val="28"/>
          <w:lang w:val="en-US"/>
        </w:rPr>
        <w:t>.</w:t>
      </w:r>
    </w:p>
    <w:p w:rsidR="00EC291C" w:rsidRPr="003479FB" w:rsidRDefault="00EC291C" w:rsidP="00EC291C">
      <w:pPr>
        <w:pStyle w:val="a6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9FB">
        <w:rPr>
          <w:rFonts w:ascii="Times New Roman" w:hAnsi="Times New Roman"/>
          <w:sz w:val="28"/>
          <w:szCs w:val="28"/>
        </w:rPr>
        <w:t xml:space="preserve">Официальный сайт научно-теоретического журнала «Теория и практика физической культуры» [Электронный ресурс]. </w:t>
      </w:r>
      <w:r w:rsidRPr="003479FB">
        <w:rPr>
          <w:rFonts w:ascii="Times New Roman" w:hAnsi="Times New Roman"/>
          <w:sz w:val="28"/>
          <w:szCs w:val="28"/>
          <w:lang w:val="en-US"/>
        </w:rPr>
        <w:t>URL</w:t>
      </w:r>
      <w:r w:rsidRPr="003479FB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3479FB">
          <w:rPr>
            <w:rStyle w:val="ae"/>
            <w:rFonts w:ascii="Times New Roman" w:hAnsi="Times New Roman"/>
            <w:sz w:val="28"/>
            <w:szCs w:val="28"/>
          </w:rPr>
          <w:t>://</w:t>
        </w:r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lib</w:t>
        </w:r>
        <w:r w:rsidRPr="003479FB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sportedu</w:t>
        </w:r>
        <w:proofErr w:type="spellEnd"/>
        <w:r w:rsidRPr="003479FB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479FB">
          <w:rPr>
            <w:rStyle w:val="ae"/>
            <w:rFonts w:ascii="Times New Roman" w:hAnsi="Times New Roman"/>
            <w:sz w:val="28"/>
            <w:szCs w:val="28"/>
          </w:rPr>
          <w:t>/</w:t>
        </w:r>
        <w:r w:rsidRPr="003479FB">
          <w:rPr>
            <w:rStyle w:val="ae"/>
            <w:rFonts w:ascii="Times New Roman" w:hAnsi="Times New Roman"/>
            <w:sz w:val="28"/>
            <w:szCs w:val="28"/>
            <w:lang w:val="en-US"/>
          </w:rPr>
          <w:t>press</w:t>
        </w:r>
      </w:hyperlink>
      <w:r w:rsidRPr="003479FB">
        <w:rPr>
          <w:rFonts w:ascii="Times New Roman" w:hAnsi="Times New Roman"/>
          <w:sz w:val="28"/>
          <w:szCs w:val="28"/>
        </w:rPr>
        <w:t>.</w:t>
      </w:r>
    </w:p>
    <w:p w:rsidR="00EC291C" w:rsidRPr="007E4674" w:rsidRDefault="00EC291C" w:rsidP="00EC291C">
      <w:pPr>
        <w:pStyle w:val="a6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479FB">
        <w:rPr>
          <w:rFonts w:ascii="Times New Roman" w:hAnsi="Times New Roman"/>
          <w:sz w:val="28"/>
          <w:szCs w:val="28"/>
        </w:rPr>
        <w:t xml:space="preserve">Официальный сайт Федерации </w:t>
      </w:r>
      <w:r w:rsidR="00F21090">
        <w:rPr>
          <w:rFonts w:ascii="Times New Roman" w:hAnsi="Times New Roman"/>
          <w:sz w:val="28"/>
          <w:szCs w:val="28"/>
        </w:rPr>
        <w:t>спортивной борьбы</w:t>
      </w:r>
      <w:r w:rsidRPr="003479FB">
        <w:rPr>
          <w:rFonts w:ascii="Times New Roman" w:hAnsi="Times New Roman"/>
          <w:sz w:val="28"/>
          <w:szCs w:val="28"/>
        </w:rPr>
        <w:t xml:space="preserve"> России [Электронный ресурс]. </w:t>
      </w:r>
      <w:r w:rsidRPr="003479FB">
        <w:rPr>
          <w:rFonts w:ascii="Times New Roman" w:hAnsi="Times New Roman"/>
          <w:sz w:val="28"/>
          <w:szCs w:val="28"/>
          <w:lang w:val="en-US"/>
        </w:rPr>
        <w:t>URL</w:t>
      </w:r>
      <w:r w:rsidRPr="007E4674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4" w:history="1">
        <w:r w:rsidR="00B55482" w:rsidRPr="007721B4">
          <w:rPr>
            <w:rStyle w:val="ae"/>
            <w:rFonts w:ascii="Times New Roman" w:hAnsi="Times New Roman"/>
            <w:sz w:val="28"/>
            <w:szCs w:val="28"/>
            <w:lang w:val="en-US"/>
          </w:rPr>
          <w:t>http://www.wrestrus.ru</w:t>
        </w:r>
      </w:hyperlink>
      <w:r w:rsidRPr="007E4674">
        <w:rPr>
          <w:rFonts w:ascii="Times New Roman" w:hAnsi="Times New Roman"/>
          <w:sz w:val="28"/>
          <w:szCs w:val="28"/>
          <w:lang w:val="en-US"/>
        </w:rPr>
        <w:t>.</w:t>
      </w:r>
    </w:p>
    <w:p w:rsidR="00825DF8" w:rsidRPr="007E4674" w:rsidRDefault="00825DF8" w:rsidP="00825DF8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en-US"/>
        </w:rPr>
      </w:pPr>
    </w:p>
    <w:p w:rsidR="00A6101F" w:rsidRPr="007E4674" w:rsidRDefault="00A6101F" w:rsidP="00A6101F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en-US"/>
        </w:rPr>
      </w:pPr>
    </w:p>
    <w:p w:rsidR="00825DF8" w:rsidRDefault="00A6101F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111128">
        <w:rPr>
          <w:rFonts w:ascii="Times New Roman" w:hAnsi="Times New Roman"/>
          <w:sz w:val="28"/>
          <w:szCs w:val="26"/>
        </w:rPr>
        <w:t>*</w:t>
      </w:r>
      <w:r w:rsidR="00825DF8" w:rsidRPr="00111128">
        <w:rPr>
          <w:rFonts w:ascii="Times New Roman" w:hAnsi="Times New Roman"/>
          <w:sz w:val="28"/>
          <w:szCs w:val="26"/>
        </w:rPr>
        <w:t>План физкультурных мероприятий и спортивны</w:t>
      </w:r>
      <w:r w:rsidRPr="00111128">
        <w:rPr>
          <w:rFonts w:ascii="Times New Roman" w:hAnsi="Times New Roman"/>
          <w:sz w:val="28"/>
          <w:szCs w:val="26"/>
        </w:rPr>
        <w:t xml:space="preserve">х мероприятий - </w:t>
      </w:r>
      <w:r w:rsidR="00825DF8" w:rsidRPr="00111128">
        <w:rPr>
          <w:rFonts w:ascii="Times New Roman" w:hAnsi="Times New Roman"/>
          <w:sz w:val="28"/>
          <w:szCs w:val="26"/>
        </w:rPr>
        <w:t>План физкультурных мероприятий и спортивных мероприятий</w:t>
      </w:r>
      <w:r w:rsidRPr="00111128">
        <w:rPr>
          <w:rFonts w:ascii="Times New Roman" w:hAnsi="Times New Roman"/>
          <w:sz w:val="28"/>
          <w:szCs w:val="26"/>
        </w:rPr>
        <w:t xml:space="preserve"> в рамках Программы </w:t>
      </w:r>
      <w:r w:rsidR="00825DF8" w:rsidRPr="00111128">
        <w:rPr>
          <w:rFonts w:ascii="Times New Roman" w:hAnsi="Times New Roman"/>
          <w:sz w:val="28"/>
          <w:szCs w:val="26"/>
        </w:rPr>
        <w:t xml:space="preserve">формируется ежегодно </w:t>
      </w:r>
      <w:r w:rsidR="00EC291C" w:rsidRPr="00111128">
        <w:rPr>
          <w:rFonts w:ascii="Times New Roman" w:hAnsi="Times New Roman"/>
          <w:sz w:val="28"/>
          <w:szCs w:val="26"/>
        </w:rPr>
        <w:t>Государственн</w:t>
      </w:r>
      <w:r w:rsidR="004C0F27">
        <w:rPr>
          <w:rFonts w:ascii="Times New Roman" w:hAnsi="Times New Roman"/>
          <w:sz w:val="28"/>
          <w:szCs w:val="26"/>
        </w:rPr>
        <w:t>ы</w:t>
      </w:r>
      <w:r w:rsidR="00EC291C" w:rsidRPr="00111128">
        <w:rPr>
          <w:rFonts w:ascii="Times New Roman" w:hAnsi="Times New Roman"/>
          <w:sz w:val="28"/>
          <w:szCs w:val="26"/>
        </w:rPr>
        <w:t>м бюджетн</w:t>
      </w:r>
      <w:r w:rsidR="004C0F27">
        <w:rPr>
          <w:rFonts w:ascii="Times New Roman" w:hAnsi="Times New Roman"/>
          <w:sz w:val="28"/>
          <w:szCs w:val="26"/>
        </w:rPr>
        <w:t>ы</w:t>
      </w:r>
      <w:r w:rsidR="00EC291C" w:rsidRPr="00111128">
        <w:rPr>
          <w:rFonts w:ascii="Times New Roman" w:hAnsi="Times New Roman"/>
          <w:sz w:val="28"/>
          <w:szCs w:val="26"/>
        </w:rPr>
        <w:t>м  учреждени</w:t>
      </w:r>
      <w:r w:rsidR="004C0F27">
        <w:rPr>
          <w:rFonts w:ascii="Times New Roman" w:hAnsi="Times New Roman"/>
          <w:sz w:val="28"/>
          <w:szCs w:val="26"/>
        </w:rPr>
        <w:t>ем</w:t>
      </w:r>
      <w:r w:rsidR="00EC291C" w:rsidRPr="00111128">
        <w:rPr>
          <w:rFonts w:ascii="Times New Roman" w:hAnsi="Times New Roman"/>
          <w:sz w:val="28"/>
          <w:szCs w:val="26"/>
        </w:rPr>
        <w:t xml:space="preserve"> Ростовской области «Спортивная школа олимпийского </w:t>
      </w:r>
      <w:r w:rsidR="00AC585D" w:rsidRPr="00111128">
        <w:rPr>
          <w:rFonts w:ascii="Times New Roman" w:hAnsi="Times New Roman"/>
          <w:sz w:val="28"/>
          <w:szCs w:val="26"/>
        </w:rPr>
        <w:t>р</w:t>
      </w:r>
      <w:r w:rsidR="00EC291C" w:rsidRPr="00111128">
        <w:rPr>
          <w:rFonts w:ascii="Times New Roman" w:hAnsi="Times New Roman"/>
          <w:sz w:val="28"/>
          <w:szCs w:val="26"/>
        </w:rPr>
        <w:t>езерва №15 им. В.И. Алексеева»</w:t>
      </w:r>
      <w:r w:rsidR="00825DF8" w:rsidRPr="00111128">
        <w:rPr>
          <w:rFonts w:ascii="Times New Roman" w:hAnsi="Times New Roman"/>
          <w:sz w:val="28"/>
          <w:szCs w:val="26"/>
        </w:rPr>
        <w:t>, на основе Единого календарного плана межрегиональных, всероссийских и международных физкультурных мероприятий и спортивных мероприятий</w:t>
      </w:r>
      <w:r w:rsidR="00EC291C" w:rsidRPr="00111128">
        <w:rPr>
          <w:rFonts w:ascii="Times New Roman" w:hAnsi="Times New Roman"/>
          <w:sz w:val="28"/>
          <w:szCs w:val="26"/>
        </w:rPr>
        <w:t xml:space="preserve"> по виду спорта </w:t>
      </w:r>
      <w:r w:rsidR="000C4EE9">
        <w:rPr>
          <w:rFonts w:ascii="Times New Roman" w:hAnsi="Times New Roman"/>
          <w:sz w:val="28"/>
          <w:szCs w:val="26"/>
        </w:rPr>
        <w:t>греко-римская борьба</w:t>
      </w:r>
      <w:r w:rsidR="00825DF8" w:rsidRPr="00111128">
        <w:rPr>
          <w:rFonts w:ascii="Times New Roman" w:hAnsi="Times New Roman"/>
          <w:sz w:val="28"/>
          <w:szCs w:val="26"/>
        </w:rPr>
        <w:t xml:space="preserve">, календарных планов физкультурных мероприятий и спортивных мероприятий </w:t>
      </w:r>
      <w:r w:rsidR="00EC291C" w:rsidRPr="00111128">
        <w:rPr>
          <w:rFonts w:ascii="Times New Roman" w:hAnsi="Times New Roman"/>
          <w:sz w:val="28"/>
          <w:szCs w:val="26"/>
        </w:rPr>
        <w:t xml:space="preserve">Ростовской области </w:t>
      </w:r>
      <w:r w:rsidR="00825DF8" w:rsidRPr="00111128">
        <w:rPr>
          <w:rFonts w:ascii="Times New Roman" w:hAnsi="Times New Roman"/>
          <w:sz w:val="28"/>
          <w:szCs w:val="26"/>
        </w:rPr>
        <w:t>и является неотъемлемой частью настоящей Программы.</w:t>
      </w:r>
    </w:p>
    <w:p w:rsidR="00796945" w:rsidRDefault="00796945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796945" w:rsidRDefault="00796945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796945" w:rsidRDefault="00796945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796945" w:rsidRDefault="00796945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796945" w:rsidRDefault="00796945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796945" w:rsidRDefault="00796945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796945" w:rsidRDefault="00796945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4C0F27" w:rsidRDefault="004C0F27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796945" w:rsidRDefault="00796945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796945" w:rsidRDefault="00796945" w:rsidP="00796945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796945" w:rsidRDefault="00796945" w:rsidP="0079694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796945" w:rsidRDefault="00796945" w:rsidP="00796945">
      <w:pPr>
        <w:pStyle w:val="3"/>
        <w:rPr>
          <w:sz w:val="24"/>
        </w:rPr>
      </w:pPr>
      <w:r>
        <w:rPr>
          <w:sz w:val="20"/>
          <w:szCs w:val="20"/>
        </w:rPr>
        <w:t xml:space="preserve"> </w:t>
      </w:r>
      <w:r>
        <w:rPr>
          <w:sz w:val="24"/>
        </w:rPr>
        <w:t xml:space="preserve">ПЛАН-ГРАФИК </w:t>
      </w:r>
    </w:p>
    <w:p w:rsidR="00796945" w:rsidRDefault="00796945" w:rsidP="007969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ТРЕНИРОВОЧНОГО ПРОЦЕССА ГРЕКО-РИМСКОЙ БОРЬБЫ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709"/>
        <w:gridCol w:w="709"/>
        <w:gridCol w:w="708"/>
        <w:gridCol w:w="709"/>
        <w:gridCol w:w="709"/>
        <w:gridCol w:w="709"/>
        <w:gridCol w:w="708"/>
      </w:tblGrid>
      <w:tr w:rsidR="00796945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45" w:rsidRDefault="0079694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45" w:rsidRDefault="00796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РАЗДЕЛЫ 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45" w:rsidRDefault="00796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45" w:rsidRDefault="00796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НП-2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45" w:rsidRDefault="00796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ТГ-1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45" w:rsidRDefault="00796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ТГ-2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45" w:rsidRDefault="00796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ТГ-3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45" w:rsidRDefault="00796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ТГ-4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45" w:rsidRDefault="0079694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ССМ</w:t>
            </w:r>
          </w:p>
        </w:tc>
      </w:tr>
      <w:tr w:rsidR="00796945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45" w:rsidRDefault="0079694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45" w:rsidRDefault="0079694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45" w:rsidRDefault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45" w:rsidRDefault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45" w:rsidRDefault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45" w:rsidRDefault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45" w:rsidRDefault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45" w:rsidRDefault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45" w:rsidRDefault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греко-римской борьбы в стране и за рубежом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организма, влияние физкультурных упражнений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Гигиена, закаливание режим,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Врачебный контроль, самоконтроль, оказание первой помощи, основы спортивного массажа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технико-тактической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борцов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тренировки борцов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спортивной тренировки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физиологических основах спортивной тренировки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соревнований, их организация и проведение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занятий, оборудование, инвентарь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Зачетные требования по теоретической подготовке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0EC3" w:rsidTr="0037034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40EC3" w:rsidTr="003703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A0679B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0679B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A0679B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A0679B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A0679B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0679B">
              <w:rPr>
                <w:rFonts w:ascii="Times New Roman" w:hAnsi="Times New Roman"/>
                <w:b/>
                <w:bCs/>
                <w:sz w:val="24"/>
                <w:szCs w:val="24"/>
              </w:rPr>
              <w:t>248</w:t>
            </w:r>
          </w:p>
        </w:tc>
      </w:tr>
      <w:tr w:rsidR="00240EC3" w:rsidTr="0037034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загрузка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A0679B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A0679B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A0679B" w:rsidP="00240EC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C3" w:rsidRDefault="00240EC3" w:rsidP="00A067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67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96945" w:rsidRDefault="00796945" w:rsidP="00796945">
      <w:pPr>
        <w:rPr>
          <w:rFonts w:ascii="Times New Roman" w:hAnsi="Times New Roman"/>
          <w:sz w:val="20"/>
          <w:szCs w:val="20"/>
        </w:rPr>
      </w:pPr>
    </w:p>
    <w:p w:rsidR="00796945" w:rsidRDefault="00796945" w:rsidP="0079694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796945" w:rsidRDefault="00796945" w:rsidP="00A6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sectPr w:rsidR="00796945" w:rsidSect="002F29E0">
      <w:headerReference w:type="default" r:id="rId15"/>
      <w:footerReference w:type="default" r:id="rId16"/>
      <w:pgSz w:w="11906" w:h="16838"/>
      <w:pgMar w:top="1701" w:right="1134" w:bottom="1418" w:left="1701" w:header="709" w:footer="709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7C" w:rsidRDefault="00755A7C" w:rsidP="00DF4527">
      <w:pPr>
        <w:spacing w:after="0" w:line="240" w:lineRule="auto"/>
      </w:pPr>
      <w:r>
        <w:separator/>
      </w:r>
    </w:p>
  </w:endnote>
  <w:endnote w:type="continuationSeparator" w:id="0">
    <w:p w:rsidR="00755A7C" w:rsidRDefault="00755A7C" w:rsidP="00D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743069"/>
      <w:docPartObj>
        <w:docPartGallery w:val="Page Numbers (Bottom of Page)"/>
        <w:docPartUnique/>
      </w:docPartObj>
    </w:sdtPr>
    <w:sdtContent>
      <w:p w:rsidR="00545302" w:rsidRDefault="005453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D17">
          <w:rPr>
            <w:noProof/>
          </w:rPr>
          <w:t>64</w:t>
        </w:r>
        <w:r>
          <w:fldChar w:fldCharType="end"/>
        </w:r>
      </w:p>
    </w:sdtContent>
  </w:sdt>
  <w:p w:rsidR="00545302" w:rsidRDefault="00545302" w:rsidP="00CA1467">
    <w:pPr>
      <w:spacing w:after="0" w:line="240" w:lineRule="auto"/>
      <w:jc w:val="center"/>
      <w:rPr>
        <w:rFonts w:ascii="Times New Roman" w:hAnsi="Times New Roman"/>
        <w:b/>
        <w:color w:val="548DD4" w:themeColor="text2" w:themeTint="99"/>
        <w:sz w:val="12"/>
        <w:szCs w:val="24"/>
      </w:rPr>
    </w:pPr>
    <w:r w:rsidRPr="00CA1467">
      <w:rPr>
        <w:rFonts w:ascii="Times New Roman" w:hAnsi="Times New Roman"/>
        <w:b/>
        <w:color w:val="548DD4" w:themeColor="text2" w:themeTint="99"/>
        <w:sz w:val="12"/>
        <w:szCs w:val="24"/>
      </w:rPr>
      <w:t>ГОСУДАРСТВЕННОЕ БЮДЖЕТНОЕ УЧРЕЖДЕНИЕ РОСТОВСКОЙ ОБЛАСТИ «СПОРТИВНАЯ ШКОЛА ОЛИМПИЙСКОГО РЕЗЕРВА №15</w:t>
    </w:r>
  </w:p>
  <w:p w:rsidR="00545302" w:rsidRPr="00CA1467" w:rsidRDefault="00545302" w:rsidP="00CA1467">
    <w:pPr>
      <w:spacing w:after="0" w:line="240" w:lineRule="auto"/>
      <w:jc w:val="center"/>
      <w:rPr>
        <w:color w:val="548DD4" w:themeColor="text2" w:themeTint="99"/>
        <w:sz w:val="10"/>
      </w:rPr>
    </w:pPr>
    <w:r>
      <w:rPr>
        <w:rFonts w:ascii="Times New Roman" w:hAnsi="Times New Roman"/>
        <w:b/>
        <w:color w:val="548DD4" w:themeColor="text2" w:themeTint="99"/>
        <w:sz w:val="12"/>
        <w:szCs w:val="24"/>
      </w:rPr>
      <w:t>им</w:t>
    </w:r>
    <w:r w:rsidRPr="00CA1467">
      <w:rPr>
        <w:rFonts w:ascii="Times New Roman" w:hAnsi="Times New Roman"/>
        <w:b/>
        <w:color w:val="548DD4" w:themeColor="text2" w:themeTint="99"/>
        <w:sz w:val="12"/>
        <w:szCs w:val="24"/>
      </w:rPr>
      <w:t>. В.И. АЛЕКСЕЕВА»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7C" w:rsidRDefault="00755A7C" w:rsidP="00DF4527">
      <w:pPr>
        <w:spacing w:after="0" w:line="240" w:lineRule="auto"/>
      </w:pPr>
      <w:r>
        <w:separator/>
      </w:r>
    </w:p>
  </w:footnote>
  <w:footnote w:type="continuationSeparator" w:id="0">
    <w:p w:rsidR="00755A7C" w:rsidRDefault="00755A7C" w:rsidP="00D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02" w:rsidRPr="00CA1467" w:rsidRDefault="00545302" w:rsidP="00884EEF">
    <w:pPr>
      <w:spacing w:after="0" w:line="240" w:lineRule="auto"/>
      <w:jc w:val="center"/>
      <w:rPr>
        <w:color w:val="548DD4" w:themeColor="text2" w:themeTint="99"/>
        <w:sz w:val="32"/>
      </w:rPr>
    </w:pPr>
    <w:r w:rsidRPr="00CA1467">
      <w:rPr>
        <w:rFonts w:ascii="Times New Roman" w:hAnsi="Times New Roman"/>
        <w:b/>
        <w:color w:val="548DD4" w:themeColor="text2" w:themeTint="99"/>
        <w:sz w:val="28"/>
        <w:szCs w:val="28"/>
      </w:rPr>
      <w:t xml:space="preserve">ПРОГРАММА СПОРТИВНОЙ ПОДГОТОВКИ ПО ВИДУ СПОРТА </w:t>
    </w:r>
    <w:r>
      <w:rPr>
        <w:rFonts w:ascii="Times New Roman" w:hAnsi="Times New Roman"/>
        <w:b/>
        <w:color w:val="548DD4" w:themeColor="text2" w:themeTint="99"/>
        <w:sz w:val="28"/>
        <w:szCs w:val="28"/>
      </w:rPr>
      <w:t>ГРЕКО-РИМСКАЯ БОРЬБА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BB1"/>
    <w:multiLevelType w:val="multilevel"/>
    <w:tmpl w:val="8C1E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46F54"/>
    <w:multiLevelType w:val="multilevel"/>
    <w:tmpl w:val="6460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211B0"/>
    <w:multiLevelType w:val="hybridMultilevel"/>
    <w:tmpl w:val="67A828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0822"/>
    <w:multiLevelType w:val="multilevel"/>
    <w:tmpl w:val="72F230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0F5314D8"/>
    <w:multiLevelType w:val="hybridMultilevel"/>
    <w:tmpl w:val="0EF4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661E7"/>
    <w:multiLevelType w:val="multilevel"/>
    <w:tmpl w:val="34D6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BF3378"/>
    <w:multiLevelType w:val="hybridMultilevel"/>
    <w:tmpl w:val="1026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B3FAC"/>
    <w:multiLevelType w:val="hybridMultilevel"/>
    <w:tmpl w:val="AC06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D7FB5"/>
    <w:multiLevelType w:val="multilevel"/>
    <w:tmpl w:val="1DD4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EAD"/>
    <w:multiLevelType w:val="hybridMultilevel"/>
    <w:tmpl w:val="F130870A"/>
    <w:lvl w:ilvl="0" w:tplc="F3A22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F3AA5"/>
    <w:multiLevelType w:val="multilevel"/>
    <w:tmpl w:val="11EA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50C5D"/>
    <w:multiLevelType w:val="multilevel"/>
    <w:tmpl w:val="F516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8118D1"/>
    <w:multiLevelType w:val="hybridMultilevel"/>
    <w:tmpl w:val="65AA8F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C6DCE"/>
    <w:multiLevelType w:val="multilevel"/>
    <w:tmpl w:val="A4F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A78A3"/>
    <w:multiLevelType w:val="hybridMultilevel"/>
    <w:tmpl w:val="C99E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A5FB1"/>
    <w:multiLevelType w:val="hybridMultilevel"/>
    <w:tmpl w:val="92E2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B7CBE"/>
    <w:multiLevelType w:val="hybridMultilevel"/>
    <w:tmpl w:val="BFA82560"/>
    <w:lvl w:ilvl="0" w:tplc="B8728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55D01"/>
    <w:multiLevelType w:val="hybridMultilevel"/>
    <w:tmpl w:val="5A0E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55F4D"/>
    <w:multiLevelType w:val="multilevel"/>
    <w:tmpl w:val="A2C6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95B94"/>
    <w:multiLevelType w:val="hybridMultilevel"/>
    <w:tmpl w:val="AC06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14B5A"/>
    <w:multiLevelType w:val="hybridMultilevel"/>
    <w:tmpl w:val="E37E04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04124"/>
    <w:multiLevelType w:val="hybridMultilevel"/>
    <w:tmpl w:val="42E0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32463"/>
    <w:multiLevelType w:val="hybridMultilevel"/>
    <w:tmpl w:val="F15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E3BFD"/>
    <w:multiLevelType w:val="hybridMultilevel"/>
    <w:tmpl w:val="0B9C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F30B3"/>
    <w:multiLevelType w:val="hybridMultilevel"/>
    <w:tmpl w:val="20D6F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610DEF"/>
    <w:multiLevelType w:val="multilevel"/>
    <w:tmpl w:val="8A8459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3C26EB8"/>
    <w:multiLevelType w:val="hybridMultilevel"/>
    <w:tmpl w:val="CF348BA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568F7F22"/>
    <w:multiLevelType w:val="hybridMultilevel"/>
    <w:tmpl w:val="CCD8F084"/>
    <w:lvl w:ilvl="0" w:tplc="EB70BC3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F10A21"/>
    <w:multiLevelType w:val="hybridMultilevel"/>
    <w:tmpl w:val="86862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6E0757"/>
    <w:multiLevelType w:val="multilevel"/>
    <w:tmpl w:val="78D8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74028"/>
    <w:multiLevelType w:val="hybridMultilevel"/>
    <w:tmpl w:val="E730A0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>
    <w:nsid w:val="651D453A"/>
    <w:multiLevelType w:val="hybridMultilevel"/>
    <w:tmpl w:val="155C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30318"/>
    <w:multiLevelType w:val="multilevel"/>
    <w:tmpl w:val="BA5E3D80"/>
    <w:lvl w:ilvl="0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71A2AB4"/>
    <w:multiLevelType w:val="multilevel"/>
    <w:tmpl w:val="72F230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7">
    <w:nsid w:val="682646D4"/>
    <w:multiLevelType w:val="hybridMultilevel"/>
    <w:tmpl w:val="1004C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BEC1953"/>
    <w:multiLevelType w:val="multilevel"/>
    <w:tmpl w:val="7686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2477CF"/>
    <w:multiLevelType w:val="multilevel"/>
    <w:tmpl w:val="287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873503"/>
    <w:multiLevelType w:val="multilevel"/>
    <w:tmpl w:val="D22C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2E75EE"/>
    <w:multiLevelType w:val="hybridMultilevel"/>
    <w:tmpl w:val="E046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B276A"/>
    <w:multiLevelType w:val="hybridMultilevel"/>
    <w:tmpl w:val="730AD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D6D5A"/>
    <w:multiLevelType w:val="hybridMultilevel"/>
    <w:tmpl w:val="EE4092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36A10"/>
    <w:multiLevelType w:val="hybridMultilevel"/>
    <w:tmpl w:val="89F63AAC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22CA8"/>
    <w:multiLevelType w:val="multilevel"/>
    <w:tmpl w:val="D80A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43"/>
  </w:num>
  <w:num w:numId="5">
    <w:abstractNumId w:val="32"/>
  </w:num>
  <w:num w:numId="6">
    <w:abstractNumId w:val="10"/>
  </w:num>
  <w:num w:numId="7">
    <w:abstractNumId w:val="36"/>
  </w:num>
  <w:num w:numId="8">
    <w:abstractNumId w:val="34"/>
  </w:num>
  <w:num w:numId="9">
    <w:abstractNumId w:val="27"/>
  </w:num>
  <w:num w:numId="10">
    <w:abstractNumId w:val="35"/>
  </w:num>
  <w:num w:numId="11">
    <w:abstractNumId w:val="22"/>
  </w:num>
  <w:num w:numId="12">
    <w:abstractNumId w:val="24"/>
  </w:num>
  <w:num w:numId="13">
    <w:abstractNumId w:val="25"/>
  </w:num>
  <w:num w:numId="14">
    <w:abstractNumId w:val="8"/>
  </w:num>
  <w:num w:numId="15">
    <w:abstractNumId w:val="21"/>
  </w:num>
  <w:num w:numId="16">
    <w:abstractNumId w:val="14"/>
  </w:num>
  <w:num w:numId="17">
    <w:abstractNumId w:val="45"/>
  </w:num>
  <w:num w:numId="18">
    <w:abstractNumId w:val="16"/>
  </w:num>
  <w:num w:numId="19">
    <w:abstractNumId w:val="19"/>
  </w:num>
  <w:num w:numId="20">
    <w:abstractNumId w:val="44"/>
  </w:num>
  <w:num w:numId="21">
    <w:abstractNumId w:val="30"/>
  </w:num>
  <w:num w:numId="22">
    <w:abstractNumId w:val="26"/>
  </w:num>
  <w:num w:numId="23">
    <w:abstractNumId w:val="33"/>
  </w:num>
  <w:num w:numId="24">
    <w:abstractNumId w:val="23"/>
  </w:num>
  <w:num w:numId="25">
    <w:abstractNumId w:val="7"/>
  </w:num>
  <w:num w:numId="26">
    <w:abstractNumId w:val="28"/>
  </w:num>
  <w:num w:numId="27">
    <w:abstractNumId w:val="41"/>
  </w:num>
  <w:num w:numId="28">
    <w:abstractNumId w:val="20"/>
  </w:num>
  <w:num w:numId="29">
    <w:abstractNumId w:val="46"/>
  </w:num>
  <w:num w:numId="30">
    <w:abstractNumId w:val="31"/>
  </w:num>
  <w:num w:numId="31">
    <w:abstractNumId w:val="0"/>
  </w:num>
  <w:num w:numId="32">
    <w:abstractNumId w:val="13"/>
  </w:num>
  <w:num w:numId="33">
    <w:abstractNumId w:val="1"/>
  </w:num>
  <w:num w:numId="34">
    <w:abstractNumId w:val="39"/>
  </w:num>
  <w:num w:numId="35">
    <w:abstractNumId w:val="40"/>
  </w:num>
  <w:num w:numId="36">
    <w:abstractNumId w:val="15"/>
  </w:num>
  <w:num w:numId="37">
    <w:abstractNumId w:val="12"/>
  </w:num>
  <w:num w:numId="38">
    <w:abstractNumId w:val="38"/>
  </w:num>
  <w:num w:numId="39">
    <w:abstractNumId w:val="11"/>
  </w:num>
  <w:num w:numId="40">
    <w:abstractNumId w:val="37"/>
  </w:num>
  <w:num w:numId="41">
    <w:abstractNumId w:val="29"/>
  </w:num>
  <w:num w:numId="42">
    <w:abstractNumId w:val="3"/>
  </w:num>
  <w:num w:numId="43">
    <w:abstractNumId w:val="17"/>
  </w:num>
  <w:num w:numId="44">
    <w:abstractNumId w:val="18"/>
  </w:num>
  <w:num w:numId="45">
    <w:abstractNumId w:val="6"/>
  </w:num>
  <w:num w:numId="46">
    <w:abstractNumId w:val="4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3A"/>
    <w:rsid w:val="0000031C"/>
    <w:rsid w:val="00001808"/>
    <w:rsid w:val="00003147"/>
    <w:rsid w:val="000031A7"/>
    <w:rsid w:val="00005044"/>
    <w:rsid w:val="00005C15"/>
    <w:rsid w:val="00005E8E"/>
    <w:rsid w:val="00007B54"/>
    <w:rsid w:val="000123E7"/>
    <w:rsid w:val="0001533B"/>
    <w:rsid w:val="00015A92"/>
    <w:rsid w:val="00022F0B"/>
    <w:rsid w:val="0002379E"/>
    <w:rsid w:val="00030F75"/>
    <w:rsid w:val="00036AED"/>
    <w:rsid w:val="00037753"/>
    <w:rsid w:val="0004012E"/>
    <w:rsid w:val="000420E0"/>
    <w:rsid w:val="00051111"/>
    <w:rsid w:val="0005217F"/>
    <w:rsid w:val="0005523B"/>
    <w:rsid w:val="00080EF9"/>
    <w:rsid w:val="00082B2B"/>
    <w:rsid w:val="0008490C"/>
    <w:rsid w:val="00090DE8"/>
    <w:rsid w:val="000915EE"/>
    <w:rsid w:val="000A310B"/>
    <w:rsid w:val="000C4EE9"/>
    <w:rsid w:val="000C79CC"/>
    <w:rsid w:val="000D246F"/>
    <w:rsid w:val="000D7A3A"/>
    <w:rsid w:val="000E7FA4"/>
    <w:rsid w:val="000F2745"/>
    <w:rsid w:val="0010610F"/>
    <w:rsid w:val="00111128"/>
    <w:rsid w:val="00111387"/>
    <w:rsid w:val="001146B6"/>
    <w:rsid w:val="00115EFE"/>
    <w:rsid w:val="00116311"/>
    <w:rsid w:val="0011726C"/>
    <w:rsid w:val="001175AA"/>
    <w:rsid w:val="00124154"/>
    <w:rsid w:val="00127D69"/>
    <w:rsid w:val="00133F2A"/>
    <w:rsid w:val="0013433A"/>
    <w:rsid w:val="00140A12"/>
    <w:rsid w:val="00140E94"/>
    <w:rsid w:val="001417D9"/>
    <w:rsid w:val="00141CB5"/>
    <w:rsid w:val="001426E7"/>
    <w:rsid w:val="00152861"/>
    <w:rsid w:val="0015666A"/>
    <w:rsid w:val="00171E69"/>
    <w:rsid w:val="00172004"/>
    <w:rsid w:val="00172E97"/>
    <w:rsid w:val="00180D9A"/>
    <w:rsid w:val="00185794"/>
    <w:rsid w:val="001901E5"/>
    <w:rsid w:val="00190D00"/>
    <w:rsid w:val="001949A4"/>
    <w:rsid w:val="00197118"/>
    <w:rsid w:val="001A1E64"/>
    <w:rsid w:val="001A26EA"/>
    <w:rsid w:val="001A2703"/>
    <w:rsid w:val="001A2AA8"/>
    <w:rsid w:val="001A5A5F"/>
    <w:rsid w:val="001A7A7E"/>
    <w:rsid w:val="001B7D17"/>
    <w:rsid w:val="001C08BE"/>
    <w:rsid w:val="001C766D"/>
    <w:rsid w:val="001D1D85"/>
    <w:rsid w:val="001D25ED"/>
    <w:rsid w:val="001E0ADC"/>
    <w:rsid w:val="001E1559"/>
    <w:rsid w:val="001E3982"/>
    <w:rsid w:val="001E54CD"/>
    <w:rsid w:val="0020115F"/>
    <w:rsid w:val="00210E16"/>
    <w:rsid w:val="00223F1F"/>
    <w:rsid w:val="00224CFF"/>
    <w:rsid w:val="00232B2E"/>
    <w:rsid w:val="002333ED"/>
    <w:rsid w:val="00233768"/>
    <w:rsid w:val="00233EFE"/>
    <w:rsid w:val="002368E9"/>
    <w:rsid w:val="00237102"/>
    <w:rsid w:val="00240EC3"/>
    <w:rsid w:val="0024248B"/>
    <w:rsid w:val="00244D8D"/>
    <w:rsid w:val="002456B8"/>
    <w:rsid w:val="00251BD4"/>
    <w:rsid w:val="00253D31"/>
    <w:rsid w:val="002622FB"/>
    <w:rsid w:val="002739F1"/>
    <w:rsid w:val="002743DE"/>
    <w:rsid w:val="002751C5"/>
    <w:rsid w:val="00276562"/>
    <w:rsid w:val="00282B8D"/>
    <w:rsid w:val="002834E8"/>
    <w:rsid w:val="002B3776"/>
    <w:rsid w:val="002C63C7"/>
    <w:rsid w:val="002D4BD0"/>
    <w:rsid w:val="002D66CF"/>
    <w:rsid w:val="002E4915"/>
    <w:rsid w:val="002E7712"/>
    <w:rsid w:val="002F29E0"/>
    <w:rsid w:val="002F4816"/>
    <w:rsid w:val="00300F3F"/>
    <w:rsid w:val="003106D3"/>
    <w:rsid w:val="0031621B"/>
    <w:rsid w:val="00340583"/>
    <w:rsid w:val="0034613E"/>
    <w:rsid w:val="003479FB"/>
    <w:rsid w:val="00347F78"/>
    <w:rsid w:val="00350555"/>
    <w:rsid w:val="003553AD"/>
    <w:rsid w:val="00361146"/>
    <w:rsid w:val="00363AE1"/>
    <w:rsid w:val="0036580B"/>
    <w:rsid w:val="00370349"/>
    <w:rsid w:val="0037559A"/>
    <w:rsid w:val="003757D7"/>
    <w:rsid w:val="00377E3B"/>
    <w:rsid w:val="00387AAB"/>
    <w:rsid w:val="00387E74"/>
    <w:rsid w:val="003901E4"/>
    <w:rsid w:val="0039032F"/>
    <w:rsid w:val="00397AA7"/>
    <w:rsid w:val="003A3C52"/>
    <w:rsid w:val="003B1988"/>
    <w:rsid w:val="003B76C9"/>
    <w:rsid w:val="003C0228"/>
    <w:rsid w:val="003C6445"/>
    <w:rsid w:val="003D528F"/>
    <w:rsid w:val="003E258D"/>
    <w:rsid w:val="003F2443"/>
    <w:rsid w:val="003F4379"/>
    <w:rsid w:val="00411951"/>
    <w:rsid w:val="00415012"/>
    <w:rsid w:val="0042029A"/>
    <w:rsid w:val="00420FAD"/>
    <w:rsid w:val="0043470F"/>
    <w:rsid w:val="00435E13"/>
    <w:rsid w:val="00436D36"/>
    <w:rsid w:val="00436D68"/>
    <w:rsid w:val="004439D6"/>
    <w:rsid w:val="004512EA"/>
    <w:rsid w:val="00452962"/>
    <w:rsid w:val="004539B0"/>
    <w:rsid w:val="004579B8"/>
    <w:rsid w:val="0046553B"/>
    <w:rsid w:val="0047223F"/>
    <w:rsid w:val="004736BF"/>
    <w:rsid w:val="004844E5"/>
    <w:rsid w:val="0049128F"/>
    <w:rsid w:val="004931D6"/>
    <w:rsid w:val="004937A5"/>
    <w:rsid w:val="004961AA"/>
    <w:rsid w:val="00497DB1"/>
    <w:rsid w:val="004A1C4E"/>
    <w:rsid w:val="004A5BE2"/>
    <w:rsid w:val="004A7117"/>
    <w:rsid w:val="004B3CAA"/>
    <w:rsid w:val="004B4477"/>
    <w:rsid w:val="004B46E1"/>
    <w:rsid w:val="004B5B5A"/>
    <w:rsid w:val="004C0F27"/>
    <w:rsid w:val="004C0FF7"/>
    <w:rsid w:val="004C1727"/>
    <w:rsid w:val="004D011E"/>
    <w:rsid w:val="004D2005"/>
    <w:rsid w:val="004E015B"/>
    <w:rsid w:val="004E7AEC"/>
    <w:rsid w:val="004F0F86"/>
    <w:rsid w:val="004F2BE6"/>
    <w:rsid w:val="00504012"/>
    <w:rsid w:val="005109DE"/>
    <w:rsid w:val="005120AB"/>
    <w:rsid w:val="0051297E"/>
    <w:rsid w:val="005130C9"/>
    <w:rsid w:val="0051757A"/>
    <w:rsid w:val="005204E8"/>
    <w:rsid w:val="005319D3"/>
    <w:rsid w:val="00536F29"/>
    <w:rsid w:val="00540396"/>
    <w:rsid w:val="005406C2"/>
    <w:rsid w:val="005428AF"/>
    <w:rsid w:val="00545302"/>
    <w:rsid w:val="00550561"/>
    <w:rsid w:val="00552E4F"/>
    <w:rsid w:val="005551A5"/>
    <w:rsid w:val="00557AAB"/>
    <w:rsid w:val="00563AD9"/>
    <w:rsid w:val="00566E2E"/>
    <w:rsid w:val="005739FC"/>
    <w:rsid w:val="005774D3"/>
    <w:rsid w:val="00590762"/>
    <w:rsid w:val="00592465"/>
    <w:rsid w:val="0059304D"/>
    <w:rsid w:val="00596E4E"/>
    <w:rsid w:val="005B0B21"/>
    <w:rsid w:val="005B2929"/>
    <w:rsid w:val="005B39BE"/>
    <w:rsid w:val="005B406E"/>
    <w:rsid w:val="005C1C16"/>
    <w:rsid w:val="005C32DE"/>
    <w:rsid w:val="005D2627"/>
    <w:rsid w:val="005D3F9F"/>
    <w:rsid w:val="005E7609"/>
    <w:rsid w:val="005F071D"/>
    <w:rsid w:val="005F252A"/>
    <w:rsid w:val="005F290D"/>
    <w:rsid w:val="005F602F"/>
    <w:rsid w:val="006052B2"/>
    <w:rsid w:val="00606A02"/>
    <w:rsid w:val="00612906"/>
    <w:rsid w:val="00615B31"/>
    <w:rsid w:val="00616FBB"/>
    <w:rsid w:val="00617424"/>
    <w:rsid w:val="00620BE9"/>
    <w:rsid w:val="00630761"/>
    <w:rsid w:val="006327DC"/>
    <w:rsid w:val="00641125"/>
    <w:rsid w:val="006469D1"/>
    <w:rsid w:val="006479A9"/>
    <w:rsid w:val="006520EA"/>
    <w:rsid w:val="00654357"/>
    <w:rsid w:val="0065674D"/>
    <w:rsid w:val="00660651"/>
    <w:rsid w:val="00660EA1"/>
    <w:rsid w:val="0066346F"/>
    <w:rsid w:val="00670C2C"/>
    <w:rsid w:val="00672207"/>
    <w:rsid w:val="006763DF"/>
    <w:rsid w:val="00680D76"/>
    <w:rsid w:val="006818BA"/>
    <w:rsid w:val="00693945"/>
    <w:rsid w:val="00696D03"/>
    <w:rsid w:val="006A3454"/>
    <w:rsid w:val="006A46E3"/>
    <w:rsid w:val="006C0E0B"/>
    <w:rsid w:val="006C233D"/>
    <w:rsid w:val="006C78F4"/>
    <w:rsid w:val="006D4031"/>
    <w:rsid w:val="006E0396"/>
    <w:rsid w:val="006E4D8A"/>
    <w:rsid w:val="006E4FBE"/>
    <w:rsid w:val="006F2D36"/>
    <w:rsid w:val="006F451D"/>
    <w:rsid w:val="00705C01"/>
    <w:rsid w:val="00707C8A"/>
    <w:rsid w:val="00715280"/>
    <w:rsid w:val="00720C91"/>
    <w:rsid w:val="0073734E"/>
    <w:rsid w:val="0074776C"/>
    <w:rsid w:val="00747B2F"/>
    <w:rsid w:val="00747B89"/>
    <w:rsid w:val="00755A7C"/>
    <w:rsid w:val="007602E9"/>
    <w:rsid w:val="007607E1"/>
    <w:rsid w:val="00764307"/>
    <w:rsid w:val="007668F8"/>
    <w:rsid w:val="00770A2E"/>
    <w:rsid w:val="007711A4"/>
    <w:rsid w:val="00771F7D"/>
    <w:rsid w:val="00772619"/>
    <w:rsid w:val="00780162"/>
    <w:rsid w:val="00783EE1"/>
    <w:rsid w:val="0078448D"/>
    <w:rsid w:val="00787D9C"/>
    <w:rsid w:val="00790DEB"/>
    <w:rsid w:val="00796945"/>
    <w:rsid w:val="007A2BAD"/>
    <w:rsid w:val="007A4328"/>
    <w:rsid w:val="007A515D"/>
    <w:rsid w:val="007A6B3C"/>
    <w:rsid w:val="007B2EB3"/>
    <w:rsid w:val="007B5E93"/>
    <w:rsid w:val="007B7D30"/>
    <w:rsid w:val="007C0CC4"/>
    <w:rsid w:val="007C346B"/>
    <w:rsid w:val="007C79CE"/>
    <w:rsid w:val="007E0D9F"/>
    <w:rsid w:val="007E2ABB"/>
    <w:rsid w:val="007E3386"/>
    <w:rsid w:val="007E4674"/>
    <w:rsid w:val="007E7B03"/>
    <w:rsid w:val="007F55B0"/>
    <w:rsid w:val="007F618E"/>
    <w:rsid w:val="007F61D0"/>
    <w:rsid w:val="007F6453"/>
    <w:rsid w:val="007F6A6B"/>
    <w:rsid w:val="00800488"/>
    <w:rsid w:val="008130F5"/>
    <w:rsid w:val="00815170"/>
    <w:rsid w:val="008209E9"/>
    <w:rsid w:val="008215D0"/>
    <w:rsid w:val="00821907"/>
    <w:rsid w:val="00822AA2"/>
    <w:rsid w:val="00825DF8"/>
    <w:rsid w:val="00830730"/>
    <w:rsid w:val="00832758"/>
    <w:rsid w:val="00833499"/>
    <w:rsid w:val="008356DA"/>
    <w:rsid w:val="00840157"/>
    <w:rsid w:val="008421A8"/>
    <w:rsid w:val="00843F1B"/>
    <w:rsid w:val="00852B2D"/>
    <w:rsid w:val="008561A1"/>
    <w:rsid w:val="00857B82"/>
    <w:rsid w:val="00861B1E"/>
    <w:rsid w:val="00882399"/>
    <w:rsid w:val="00884EEF"/>
    <w:rsid w:val="00887F02"/>
    <w:rsid w:val="00894736"/>
    <w:rsid w:val="008A00EC"/>
    <w:rsid w:val="008A1386"/>
    <w:rsid w:val="008B03F7"/>
    <w:rsid w:val="008B10C0"/>
    <w:rsid w:val="008B4ECF"/>
    <w:rsid w:val="008B6FED"/>
    <w:rsid w:val="008B725C"/>
    <w:rsid w:val="008C36D6"/>
    <w:rsid w:val="008C69DB"/>
    <w:rsid w:val="008C7CF9"/>
    <w:rsid w:val="008D5CB6"/>
    <w:rsid w:val="008E0762"/>
    <w:rsid w:val="008E6A3A"/>
    <w:rsid w:val="008F3FCD"/>
    <w:rsid w:val="008F7A69"/>
    <w:rsid w:val="0090222E"/>
    <w:rsid w:val="00906732"/>
    <w:rsid w:val="00907C34"/>
    <w:rsid w:val="00911A39"/>
    <w:rsid w:val="00913545"/>
    <w:rsid w:val="00921CA8"/>
    <w:rsid w:val="00923453"/>
    <w:rsid w:val="00925BD1"/>
    <w:rsid w:val="0092643C"/>
    <w:rsid w:val="0092687A"/>
    <w:rsid w:val="009335AA"/>
    <w:rsid w:val="00935147"/>
    <w:rsid w:val="0093544B"/>
    <w:rsid w:val="00937F22"/>
    <w:rsid w:val="00940A6E"/>
    <w:rsid w:val="0094277C"/>
    <w:rsid w:val="00942A6A"/>
    <w:rsid w:val="00942EFD"/>
    <w:rsid w:val="009455E6"/>
    <w:rsid w:val="00957990"/>
    <w:rsid w:val="009606E9"/>
    <w:rsid w:val="00965D2B"/>
    <w:rsid w:val="00967ABE"/>
    <w:rsid w:val="00971A25"/>
    <w:rsid w:val="009743C6"/>
    <w:rsid w:val="00975ED0"/>
    <w:rsid w:val="00987423"/>
    <w:rsid w:val="00990B34"/>
    <w:rsid w:val="00995072"/>
    <w:rsid w:val="009955BF"/>
    <w:rsid w:val="00996424"/>
    <w:rsid w:val="009A4395"/>
    <w:rsid w:val="009A51BF"/>
    <w:rsid w:val="009A6874"/>
    <w:rsid w:val="009A6FFE"/>
    <w:rsid w:val="009B4599"/>
    <w:rsid w:val="009B6AD2"/>
    <w:rsid w:val="009B7B42"/>
    <w:rsid w:val="009C0189"/>
    <w:rsid w:val="009C3E21"/>
    <w:rsid w:val="009D4195"/>
    <w:rsid w:val="009D6BB3"/>
    <w:rsid w:val="009D7E5B"/>
    <w:rsid w:val="009E124B"/>
    <w:rsid w:val="009E27B2"/>
    <w:rsid w:val="009F199D"/>
    <w:rsid w:val="00A06758"/>
    <w:rsid w:val="00A0679B"/>
    <w:rsid w:val="00A12DD2"/>
    <w:rsid w:val="00A132ED"/>
    <w:rsid w:val="00A272A3"/>
    <w:rsid w:val="00A3574D"/>
    <w:rsid w:val="00A3789B"/>
    <w:rsid w:val="00A40252"/>
    <w:rsid w:val="00A40885"/>
    <w:rsid w:val="00A41FC8"/>
    <w:rsid w:val="00A431B8"/>
    <w:rsid w:val="00A43BC6"/>
    <w:rsid w:val="00A461AB"/>
    <w:rsid w:val="00A46302"/>
    <w:rsid w:val="00A5333D"/>
    <w:rsid w:val="00A5566B"/>
    <w:rsid w:val="00A605D3"/>
    <w:rsid w:val="00A6101F"/>
    <w:rsid w:val="00A62D9C"/>
    <w:rsid w:val="00A65C67"/>
    <w:rsid w:val="00A6689F"/>
    <w:rsid w:val="00A66BD2"/>
    <w:rsid w:val="00A823F7"/>
    <w:rsid w:val="00A87A25"/>
    <w:rsid w:val="00AA2A9F"/>
    <w:rsid w:val="00AA34A3"/>
    <w:rsid w:val="00AB4110"/>
    <w:rsid w:val="00AC1B37"/>
    <w:rsid w:val="00AC356C"/>
    <w:rsid w:val="00AC4C22"/>
    <w:rsid w:val="00AC585D"/>
    <w:rsid w:val="00AC6B73"/>
    <w:rsid w:val="00AC6FD7"/>
    <w:rsid w:val="00AD48B8"/>
    <w:rsid w:val="00AE0236"/>
    <w:rsid w:val="00AE4D90"/>
    <w:rsid w:val="00B01E5C"/>
    <w:rsid w:val="00B07E0B"/>
    <w:rsid w:val="00B108BD"/>
    <w:rsid w:val="00B2140D"/>
    <w:rsid w:val="00B2440E"/>
    <w:rsid w:val="00B33BE7"/>
    <w:rsid w:val="00B3631F"/>
    <w:rsid w:val="00B55482"/>
    <w:rsid w:val="00B55E52"/>
    <w:rsid w:val="00B5777D"/>
    <w:rsid w:val="00B578AE"/>
    <w:rsid w:val="00B62656"/>
    <w:rsid w:val="00B64CEA"/>
    <w:rsid w:val="00B65A15"/>
    <w:rsid w:val="00B6782B"/>
    <w:rsid w:val="00B72E90"/>
    <w:rsid w:val="00B74914"/>
    <w:rsid w:val="00B90AE7"/>
    <w:rsid w:val="00B90E23"/>
    <w:rsid w:val="00B90ECD"/>
    <w:rsid w:val="00B91E25"/>
    <w:rsid w:val="00BA2D8D"/>
    <w:rsid w:val="00BA55DF"/>
    <w:rsid w:val="00BA60B5"/>
    <w:rsid w:val="00BB0D2D"/>
    <w:rsid w:val="00BB1F7F"/>
    <w:rsid w:val="00BB2138"/>
    <w:rsid w:val="00BB43BE"/>
    <w:rsid w:val="00BC0367"/>
    <w:rsid w:val="00BC098D"/>
    <w:rsid w:val="00BC5135"/>
    <w:rsid w:val="00BD10F2"/>
    <w:rsid w:val="00BD5BD4"/>
    <w:rsid w:val="00BD6D3C"/>
    <w:rsid w:val="00BE3654"/>
    <w:rsid w:val="00BE50C1"/>
    <w:rsid w:val="00BF2262"/>
    <w:rsid w:val="00BF620A"/>
    <w:rsid w:val="00C030B2"/>
    <w:rsid w:val="00C05A23"/>
    <w:rsid w:val="00C06488"/>
    <w:rsid w:val="00C1679A"/>
    <w:rsid w:val="00C21A45"/>
    <w:rsid w:val="00C341A9"/>
    <w:rsid w:val="00C35681"/>
    <w:rsid w:val="00C36F3A"/>
    <w:rsid w:val="00C37D38"/>
    <w:rsid w:val="00C40133"/>
    <w:rsid w:val="00C41FFF"/>
    <w:rsid w:val="00C43BF6"/>
    <w:rsid w:val="00C51ADA"/>
    <w:rsid w:val="00C525AD"/>
    <w:rsid w:val="00C55AAC"/>
    <w:rsid w:val="00C56B2E"/>
    <w:rsid w:val="00C57F14"/>
    <w:rsid w:val="00C611FD"/>
    <w:rsid w:val="00C64938"/>
    <w:rsid w:val="00C66481"/>
    <w:rsid w:val="00C72575"/>
    <w:rsid w:val="00C72B6D"/>
    <w:rsid w:val="00C82C1E"/>
    <w:rsid w:val="00C97AB8"/>
    <w:rsid w:val="00CA0AA1"/>
    <w:rsid w:val="00CA0CF7"/>
    <w:rsid w:val="00CA0DC4"/>
    <w:rsid w:val="00CA1467"/>
    <w:rsid w:val="00CA398B"/>
    <w:rsid w:val="00CB07CB"/>
    <w:rsid w:val="00CC2065"/>
    <w:rsid w:val="00CC41FC"/>
    <w:rsid w:val="00CC6F5A"/>
    <w:rsid w:val="00CD0276"/>
    <w:rsid w:val="00CD42DD"/>
    <w:rsid w:val="00CD695A"/>
    <w:rsid w:val="00CE4660"/>
    <w:rsid w:val="00CE7CFE"/>
    <w:rsid w:val="00CF1DFC"/>
    <w:rsid w:val="00CF5A56"/>
    <w:rsid w:val="00D0296B"/>
    <w:rsid w:val="00D052E6"/>
    <w:rsid w:val="00D06EC0"/>
    <w:rsid w:val="00D1395A"/>
    <w:rsid w:val="00D23339"/>
    <w:rsid w:val="00D27EF0"/>
    <w:rsid w:val="00D31835"/>
    <w:rsid w:val="00D34F66"/>
    <w:rsid w:val="00D37367"/>
    <w:rsid w:val="00D43AFC"/>
    <w:rsid w:val="00D44A3C"/>
    <w:rsid w:val="00D466E8"/>
    <w:rsid w:val="00D50588"/>
    <w:rsid w:val="00D51085"/>
    <w:rsid w:val="00D56F5B"/>
    <w:rsid w:val="00D617C1"/>
    <w:rsid w:val="00D71DEE"/>
    <w:rsid w:val="00D7508D"/>
    <w:rsid w:val="00D80E67"/>
    <w:rsid w:val="00D841E9"/>
    <w:rsid w:val="00D86C95"/>
    <w:rsid w:val="00D90945"/>
    <w:rsid w:val="00D9100C"/>
    <w:rsid w:val="00D97D7A"/>
    <w:rsid w:val="00DA0510"/>
    <w:rsid w:val="00DA0C9D"/>
    <w:rsid w:val="00DA795A"/>
    <w:rsid w:val="00DA7B2F"/>
    <w:rsid w:val="00DB0EE5"/>
    <w:rsid w:val="00DB1338"/>
    <w:rsid w:val="00DB5726"/>
    <w:rsid w:val="00DC1AE5"/>
    <w:rsid w:val="00DC2607"/>
    <w:rsid w:val="00DC360A"/>
    <w:rsid w:val="00DD2125"/>
    <w:rsid w:val="00DD30E7"/>
    <w:rsid w:val="00DD6B45"/>
    <w:rsid w:val="00DE7CD6"/>
    <w:rsid w:val="00DF29E4"/>
    <w:rsid w:val="00DF4527"/>
    <w:rsid w:val="00DF5459"/>
    <w:rsid w:val="00E013DA"/>
    <w:rsid w:val="00E0239D"/>
    <w:rsid w:val="00E02700"/>
    <w:rsid w:val="00E02CE1"/>
    <w:rsid w:val="00E0393A"/>
    <w:rsid w:val="00E0412A"/>
    <w:rsid w:val="00E076AA"/>
    <w:rsid w:val="00E16BE9"/>
    <w:rsid w:val="00E16EC3"/>
    <w:rsid w:val="00E20117"/>
    <w:rsid w:val="00E23AD5"/>
    <w:rsid w:val="00E311DA"/>
    <w:rsid w:val="00E315C8"/>
    <w:rsid w:val="00E3422C"/>
    <w:rsid w:val="00E36E68"/>
    <w:rsid w:val="00E45781"/>
    <w:rsid w:val="00E462D6"/>
    <w:rsid w:val="00E47322"/>
    <w:rsid w:val="00E54FC4"/>
    <w:rsid w:val="00E64C44"/>
    <w:rsid w:val="00E67927"/>
    <w:rsid w:val="00E705FC"/>
    <w:rsid w:val="00E723AA"/>
    <w:rsid w:val="00E8055D"/>
    <w:rsid w:val="00E96047"/>
    <w:rsid w:val="00E96BC3"/>
    <w:rsid w:val="00EA2DE8"/>
    <w:rsid w:val="00EA4B6F"/>
    <w:rsid w:val="00EB04AA"/>
    <w:rsid w:val="00EB44E5"/>
    <w:rsid w:val="00EB4D82"/>
    <w:rsid w:val="00EB5129"/>
    <w:rsid w:val="00EB5479"/>
    <w:rsid w:val="00EB6B07"/>
    <w:rsid w:val="00EC291C"/>
    <w:rsid w:val="00ED390E"/>
    <w:rsid w:val="00ED49A1"/>
    <w:rsid w:val="00ED4E6E"/>
    <w:rsid w:val="00ED6FD5"/>
    <w:rsid w:val="00ED79F8"/>
    <w:rsid w:val="00EE60D3"/>
    <w:rsid w:val="00EF2B46"/>
    <w:rsid w:val="00EF43A7"/>
    <w:rsid w:val="00EF4DF1"/>
    <w:rsid w:val="00F03FC1"/>
    <w:rsid w:val="00F15B1D"/>
    <w:rsid w:val="00F15F38"/>
    <w:rsid w:val="00F16282"/>
    <w:rsid w:val="00F16CA5"/>
    <w:rsid w:val="00F21090"/>
    <w:rsid w:val="00F22DDF"/>
    <w:rsid w:val="00F25E06"/>
    <w:rsid w:val="00F26ACD"/>
    <w:rsid w:val="00F34E8D"/>
    <w:rsid w:val="00F35657"/>
    <w:rsid w:val="00F37086"/>
    <w:rsid w:val="00F40846"/>
    <w:rsid w:val="00F418C4"/>
    <w:rsid w:val="00F46EC7"/>
    <w:rsid w:val="00F50C1E"/>
    <w:rsid w:val="00F62E29"/>
    <w:rsid w:val="00F639A4"/>
    <w:rsid w:val="00F65AB1"/>
    <w:rsid w:val="00F67294"/>
    <w:rsid w:val="00F674F3"/>
    <w:rsid w:val="00F7365F"/>
    <w:rsid w:val="00F736BD"/>
    <w:rsid w:val="00F801DA"/>
    <w:rsid w:val="00F80A24"/>
    <w:rsid w:val="00F81B7D"/>
    <w:rsid w:val="00F83803"/>
    <w:rsid w:val="00F916FB"/>
    <w:rsid w:val="00F91D8E"/>
    <w:rsid w:val="00F957FA"/>
    <w:rsid w:val="00F96FF1"/>
    <w:rsid w:val="00FA3545"/>
    <w:rsid w:val="00FB2F4F"/>
    <w:rsid w:val="00FC1F44"/>
    <w:rsid w:val="00FC2332"/>
    <w:rsid w:val="00FC6DA2"/>
    <w:rsid w:val="00FD1802"/>
    <w:rsid w:val="00FE0622"/>
    <w:rsid w:val="00FE1799"/>
    <w:rsid w:val="00FE2FD9"/>
    <w:rsid w:val="00FE44F7"/>
    <w:rsid w:val="00FE76BD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CE5FD-506E-4769-AD62-73909FB8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2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E7AE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45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452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F4527"/>
    <w:rPr>
      <w:vertAlign w:val="superscript"/>
    </w:rPr>
  </w:style>
  <w:style w:type="paragraph" w:styleId="a6">
    <w:name w:val="List Paragraph"/>
    <w:basedOn w:val="a"/>
    <w:uiPriority w:val="34"/>
    <w:qFormat/>
    <w:rsid w:val="009A51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D3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45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7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11A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7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11A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1426E7"/>
    <w:rPr>
      <w:color w:val="0000FF"/>
      <w:u w:val="single"/>
    </w:rPr>
  </w:style>
  <w:style w:type="paragraph" w:styleId="af">
    <w:name w:val="No Spacing"/>
    <w:qFormat/>
    <w:rsid w:val="001426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-serp-itemtextpassage">
    <w:name w:val="b-serp-item__text_passage"/>
    <w:basedOn w:val="a0"/>
    <w:rsid w:val="001426E7"/>
  </w:style>
  <w:style w:type="character" w:customStyle="1" w:styleId="b-serp-url">
    <w:name w:val="b-serp-url"/>
    <w:basedOn w:val="a0"/>
    <w:rsid w:val="001426E7"/>
  </w:style>
  <w:style w:type="character" w:customStyle="1" w:styleId="apple-converted-space">
    <w:name w:val="apple-converted-space"/>
    <w:basedOn w:val="a0"/>
    <w:rsid w:val="00906732"/>
  </w:style>
  <w:style w:type="paragraph" w:customStyle="1" w:styleId="ConsPlusNonformat">
    <w:name w:val="ConsPlusNonformat"/>
    <w:uiPriority w:val="99"/>
    <w:rsid w:val="00987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D40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rsid w:val="006D403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693945"/>
    <w:rPr>
      <w:color w:val="800080" w:themeColor="followedHyperlink"/>
      <w:u w:val="single"/>
    </w:rPr>
  </w:style>
  <w:style w:type="paragraph" w:customStyle="1" w:styleId="af2">
    <w:name w:val="Текстовый блок"/>
    <w:rsid w:val="009C3E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ConsPlusCell">
    <w:name w:val="ConsPlusCell"/>
    <w:uiPriority w:val="99"/>
    <w:rsid w:val="00420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C06488"/>
    <w:rPr>
      <w:i/>
      <w:iCs/>
    </w:rPr>
  </w:style>
  <w:style w:type="character" w:customStyle="1" w:styleId="30">
    <w:name w:val="Заголовок 3 Знак"/>
    <w:basedOn w:val="a0"/>
    <w:link w:val="3"/>
    <w:rsid w:val="004E7AE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noprint">
    <w:name w:val="noprint"/>
    <w:basedOn w:val="a0"/>
    <w:rsid w:val="0078448D"/>
  </w:style>
  <w:style w:type="paragraph" w:styleId="af4">
    <w:name w:val="Body Text"/>
    <w:basedOn w:val="a"/>
    <w:link w:val="af5"/>
    <w:unhideWhenUsed/>
    <w:rsid w:val="00A4088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A4088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b.sportedu.ru/pres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sport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B%D1%8C%D0%BD%D0%B0%D1%8F_%D0%B1%D0%BE%D1%80%D1%8C%D0%B1%D0%B0" TargetMode="External"/><Relationship Id="rId14" Type="http://schemas.openxmlformats.org/officeDocument/2006/relationships/hyperlink" Target="http://www.wrestrus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СОЭ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538</c:v>
                </c:pt>
                <c:pt idx="1">
                  <c:v>451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ЭНП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2080</c:v>
                </c:pt>
                <c:pt idx="1">
                  <c:v>2042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ТЭ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1658</c:v>
                </c:pt>
                <c:pt idx="1">
                  <c:v>1718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ЭССМ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78</c:v>
                </c:pt>
                <c:pt idx="1">
                  <c:v>64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ЭВСМ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028272"/>
        <c:axId val="243028832"/>
      </c:barChart>
      <c:catAx>
        <c:axId val="24302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3028832"/>
        <c:crosses val="autoZero"/>
        <c:auto val="1"/>
        <c:lblAlgn val="ctr"/>
        <c:lblOffset val="100"/>
        <c:noMultiLvlLbl val="0"/>
      </c:catAx>
      <c:valAx>
        <c:axId val="24302883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430282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 w="1270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3D26-CB20-4829-940B-1A4707D3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69</Pages>
  <Words>19830</Words>
  <Characters>113033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ОПСП ООО "СПК"</dc:creator>
  <cp:lastModifiedBy>user</cp:lastModifiedBy>
  <cp:revision>41</cp:revision>
  <cp:lastPrinted>2014-08-26T05:05:00Z</cp:lastPrinted>
  <dcterms:created xsi:type="dcterms:W3CDTF">2014-05-20T05:43:00Z</dcterms:created>
  <dcterms:modified xsi:type="dcterms:W3CDTF">2016-02-16T08:38:00Z</dcterms:modified>
</cp:coreProperties>
</file>